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7B8F" w:rsidRPr="00CA7E62" w:rsidRDefault="00AA7B8F" w:rsidP="00817841">
      <w:pPr>
        <w:tabs>
          <w:tab w:val="right" w:pos="9638"/>
        </w:tabs>
        <w:rPr>
          <w:rFonts w:ascii="Arial" w:hAnsi="Arial" w:cs="Arial"/>
          <w:b/>
          <w:bCs/>
          <w:sz w:val="24"/>
        </w:rPr>
      </w:pPr>
      <w:r w:rsidRPr="00CA7E62">
        <w:rPr>
          <w:rFonts w:ascii="Arial" w:hAnsi="Arial" w:cs="Arial"/>
          <w:b/>
          <w:bCs/>
          <w:sz w:val="24"/>
        </w:rPr>
        <w:t>SA WG2 Meeting #1</w:t>
      </w:r>
      <w:r w:rsidR="003B52D6" w:rsidRPr="00CA7E62">
        <w:rPr>
          <w:rFonts w:ascii="Arial" w:hAnsi="Arial" w:cs="Arial"/>
          <w:b/>
          <w:bCs/>
          <w:sz w:val="24"/>
        </w:rPr>
        <w:t>18-BIS</w:t>
      </w:r>
      <w:r w:rsidRPr="00CA7E62">
        <w:rPr>
          <w:rFonts w:ascii="Arial" w:hAnsi="Arial" w:cs="Arial"/>
          <w:b/>
          <w:bCs/>
          <w:sz w:val="24"/>
        </w:rPr>
        <w:tab/>
        <w:t>S2-1</w:t>
      </w:r>
      <w:r w:rsidR="007135B8" w:rsidRPr="00CA7E62">
        <w:rPr>
          <w:rFonts w:ascii="Arial" w:hAnsi="Arial" w:cs="Arial"/>
          <w:b/>
          <w:bCs/>
          <w:sz w:val="24"/>
        </w:rPr>
        <w:t>7</w:t>
      </w:r>
      <w:r w:rsidR="008C2D14">
        <w:rPr>
          <w:rFonts w:ascii="Arial" w:hAnsi="Arial" w:cs="Arial"/>
          <w:b/>
          <w:bCs/>
          <w:sz w:val="24"/>
        </w:rPr>
        <w:t>0242</w:t>
      </w:r>
      <w:bookmarkStart w:id="0" w:name="_GoBack"/>
      <w:bookmarkEnd w:id="0"/>
    </w:p>
    <w:p w:rsidR="00AA7B8F" w:rsidRPr="00CA7E62" w:rsidRDefault="00C651FC" w:rsidP="00817841">
      <w:pPr>
        <w:pBdr>
          <w:bottom w:val="single" w:sz="6" w:space="0" w:color="auto"/>
        </w:pBdr>
        <w:tabs>
          <w:tab w:val="right" w:pos="9638"/>
        </w:tabs>
        <w:rPr>
          <w:rFonts w:ascii="Arial" w:hAnsi="Arial" w:cs="Arial"/>
          <w:b/>
          <w:bCs/>
          <w:sz w:val="24"/>
        </w:rPr>
      </w:pPr>
      <w:r w:rsidRPr="00CA7E62">
        <w:rPr>
          <w:rFonts w:ascii="Arial" w:hAnsi="Arial" w:cs="Arial"/>
          <w:b/>
          <w:bCs/>
          <w:sz w:val="24"/>
          <w:szCs w:val="24"/>
        </w:rPr>
        <w:t xml:space="preserve">16 - 20 Jan 2017 Spokane, </w:t>
      </w:r>
      <w:r w:rsidR="003B52D6" w:rsidRPr="00CA7E62">
        <w:rPr>
          <w:rFonts w:ascii="Arial" w:hAnsi="Arial" w:cs="Arial"/>
          <w:b/>
          <w:bCs/>
          <w:sz w:val="24"/>
          <w:szCs w:val="24"/>
        </w:rPr>
        <w:t xml:space="preserve">WA, </w:t>
      </w:r>
      <w:r w:rsidRPr="00CA7E62">
        <w:rPr>
          <w:rFonts w:ascii="Arial" w:hAnsi="Arial" w:cs="Arial"/>
          <w:b/>
          <w:bCs/>
          <w:sz w:val="24"/>
          <w:szCs w:val="24"/>
        </w:rPr>
        <w:t>USA</w:t>
      </w:r>
      <w:r w:rsidR="00AA7B8F" w:rsidRPr="00CA7E62">
        <w:rPr>
          <w:rFonts w:ascii="Arial" w:hAnsi="Arial" w:cs="Arial"/>
          <w:b/>
          <w:bCs/>
          <w:color w:val="0000FF"/>
        </w:rPr>
        <w:tab/>
        <w:t>(revision of S2-1</w:t>
      </w:r>
      <w:r w:rsidR="007135B8" w:rsidRPr="00CA7E62">
        <w:rPr>
          <w:rFonts w:ascii="Arial" w:hAnsi="Arial" w:cs="Arial"/>
          <w:b/>
          <w:bCs/>
          <w:color w:val="0000FF"/>
        </w:rPr>
        <w:t>7</w:t>
      </w:r>
      <w:r w:rsidR="00AA7B8F" w:rsidRPr="00CA7E62">
        <w:rPr>
          <w:rFonts w:ascii="Arial" w:hAnsi="Arial" w:cs="Arial"/>
          <w:b/>
          <w:bCs/>
          <w:color w:val="0000FF"/>
        </w:rPr>
        <w:t>xxxx)</w:t>
      </w:r>
    </w:p>
    <w:p w:rsidR="004934E0" w:rsidRPr="00CA7E62" w:rsidRDefault="004934E0" w:rsidP="004934E0">
      <w:pPr>
        <w:keepNext/>
      </w:pPr>
    </w:p>
    <w:p w:rsidR="00440983" w:rsidRPr="00CA7E62" w:rsidRDefault="00440983">
      <w:pPr>
        <w:ind w:left="2127" w:hanging="2127"/>
        <w:rPr>
          <w:rFonts w:ascii="Arial" w:hAnsi="Arial" w:cs="Arial"/>
          <w:b/>
        </w:rPr>
      </w:pPr>
      <w:r w:rsidRPr="00CA7E62">
        <w:rPr>
          <w:rFonts w:ascii="Arial" w:hAnsi="Arial" w:cs="Arial"/>
          <w:b/>
        </w:rPr>
        <w:t>S</w:t>
      </w:r>
      <w:r w:rsidR="004360DE" w:rsidRPr="00CA7E62">
        <w:rPr>
          <w:rFonts w:ascii="Arial" w:hAnsi="Arial" w:cs="Arial"/>
          <w:b/>
        </w:rPr>
        <w:t>ource:</w:t>
      </w:r>
      <w:r w:rsidR="004360DE" w:rsidRPr="00CA7E62">
        <w:rPr>
          <w:rFonts w:ascii="Arial" w:hAnsi="Arial" w:cs="Arial"/>
          <w:b/>
        </w:rPr>
        <w:tab/>
      </w:r>
      <w:r w:rsidR="00811B06" w:rsidRPr="00CA7E62">
        <w:rPr>
          <w:rFonts w:ascii="Arial" w:hAnsi="Arial" w:cs="Arial"/>
          <w:b/>
        </w:rPr>
        <w:t>LG Electronics</w:t>
      </w:r>
    </w:p>
    <w:p w:rsidR="00440983" w:rsidRPr="00CA7E62" w:rsidRDefault="00440983">
      <w:pPr>
        <w:ind w:left="2127" w:hanging="2127"/>
        <w:rPr>
          <w:rFonts w:ascii="Arial" w:hAnsi="Arial" w:cs="Arial"/>
          <w:b/>
        </w:rPr>
      </w:pPr>
      <w:r w:rsidRPr="00CA7E62">
        <w:rPr>
          <w:rFonts w:ascii="Arial" w:hAnsi="Arial" w:cs="Arial"/>
          <w:b/>
        </w:rPr>
        <w:t>Title:</w:t>
      </w:r>
      <w:r w:rsidRPr="00CA7E62">
        <w:rPr>
          <w:rFonts w:ascii="Arial" w:hAnsi="Arial" w:cs="Arial"/>
          <w:b/>
        </w:rPr>
        <w:tab/>
      </w:r>
      <w:r w:rsidR="0093506B">
        <w:rPr>
          <w:rFonts w:ascii="Arial" w:hAnsi="Arial" w:cs="Arial"/>
          <w:b/>
        </w:rPr>
        <w:t xml:space="preserve">23.502: </w:t>
      </w:r>
      <w:r w:rsidR="00E656C8" w:rsidRPr="00E656C8">
        <w:rPr>
          <w:rFonts w:ascii="Arial" w:hAnsi="Arial" w:cs="Arial"/>
          <w:b/>
        </w:rPr>
        <w:t>UE or SMF requested QoS modification</w:t>
      </w:r>
    </w:p>
    <w:p w:rsidR="00440983" w:rsidRPr="00CA7E62" w:rsidRDefault="00440983">
      <w:pPr>
        <w:ind w:left="2127" w:hanging="2127"/>
        <w:rPr>
          <w:rFonts w:ascii="Arial" w:hAnsi="Arial" w:cs="Arial"/>
          <w:b/>
        </w:rPr>
      </w:pPr>
      <w:r w:rsidRPr="00CA7E62">
        <w:rPr>
          <w:rFonts w:ascii="Arial" w:hAnsi="Arial" w:cs="Arial"/>
          <w:b/>
        </w:rPr>
        <w:t>Document for:</w:t>
      </w:r>
      <w:r w:rsidRPr="00CA7E62">
        <w:rPr>
          <w:rFonts w:ascii="Arial" w:hAnsi="Arial" w:cs="Arial"/>
          <w:b/>
        </w:rPr>
        <w:tab/>
        <w:t>Approval</w:t>
      </w:r>
    </w:p>
    <w:p w:rsidR="00440983" w:rsidRPr="00CA7E62" w:rsidRDefault="00440983">
      <w:pPr>
        <w:ind w:left="2127" w:hanging="2127"/>
        <w:rPr>
          <w:rFonts w:ascii="Arial" w:hAnsi="Arial" w:cs="Arial"/>
          <w:b/>
        </w:rPr>
      </w:pPr>
      <w:r w:rsidRPr="00CA7E62">
        <w:rPr>
          <w:rFonts w:ascii="Arial" w:hAnsi="Arial" w:cs="Arial"/>
          <w:b/>
        </w:rPr>
        <w:t>Agenda Item:</w:t>
      </w:r>
      <w:r w:rsidRPr="00CA7E62">
        <w:rPr>
          <w:rFonts w:ascii="Arial" w:hAnsi="Arial" w:cs="Arial"/>
          <w:b/>
        </w:rPr>
        <w:tab/>
      </w:r>
      <w:r w:rsidR="009E3403" w:rsidRPr="00CA7E62">
        <w:rPr>
          <w:rFonts w:ascii="Arial" w:hAnsi="Arial" w:cs="Arial"/>
          <w:b/>
        </w:rPr>
        <w:t xml:space="preserve">6.5.3 </w:t>
      </w:r>
      <w:r w:rsidR="003944DD">
        <w:rPr>
          <w:rFonts w:ascii="Arial" w:hAnsi="Arial" w:cs="Arial"/>
          <w:b/>
        </w:rPr>
        <w:t>S</w:t>
      </w:r>
      <w:r w:rsidR="009E3403" w:rsidRPr="00CA7E62">
        <w:rPr>
          <w:rFonts w:ascii="Arial" w:hAnsi="Arial" w:cs="Arial"/>
          <w:b/>
        </w:rPr>
        <w:t>ession management and</w:t>
      </w:r>
      <w:r w:rsidR="00D67F13">
        <w:rPr>
          <w:rFonts w:ascii="Arial" w:hAnsi="Arial" w:cs="Arial"/>
          <w:b/>
        </w:rPr>
        <w:t xml:space="preserve"> continuity functions and flows</w:t>
      </w:r>
    </w:p>
    <w:p w:rsidR="00440983" w:rsidRPr="00CA7E62" w:rsidRDefault="00440983">
      <w:pPr>
        <w:ind w:left="2127" w:hanging="2127"/>
        <w:rPr>
          <w:rFonts w:ascii="Arial" w:hAnsi="Arial" w:cs="Arial"/>
          <w:b/>
        </w:rPr>
      </w:pPr>
      <w:r w:rsidRPr="00CA7E62">
        <w:rPr>
          <w:rFonts w:ascii="Arial" w:hAnsi="Arial" w:cs="Arial"/>
          <w:b/>
        </w:rPr>
        <w:t>Work Item / Release:</w:t>
      </w:r>
      <w:r w:rsidRPr="00CA7E62">
        <w:rPr>
          <w:rFonts w:ascii="Arial" w:hAnsi="Arial" w:cs="Arial"/>
          <w:b/>
        </w:rPr>
        <w:tab/>
      </w:r>
      <w:r w:rsidR="00564CE4" w:rsidRPr="00CA7E62">
        <w:rPr>
          <w:rFonts w:ascii="Arial" w:hAnsi="Arial" w:cs="Arial"/>
          <w:b/>
        </w:rPr>
        <w:t>5G</w:t>
      </w:r>
      <w:r w:rsidR="000B5F65">
        <w:rPr>
          <w:rFonts w:ascii="Arial" w:hAnsi="Arial" w:cs="Arial"/>
          <w:b/>
        </w:rPr>
        <w:t>S</w:t>
      </w:r>
      <w:r w:rsidR="00564CE4" w:rsidRPr="00CA7E62">
        <w:rPr>
          <w:rFonts w:ascii="Arial" w:hAnsi="Arial" w:cs="Arial"/>
          <w:b/>
        </w:rPr>
        <w:t>_</w:t>
      </w:r>
      <w:r w:rsidR="007D7678">
        <w:rPr>
          <w:rFonts w:ascii="Arial" w:hAnsi="Arial" w:cs="Arial"/>
          <w:b/>
        </w:rPr>
        <w:t>P</w:t>
      </w:r>
      <w:r w:rsidR="00564CE4" w:rsidRPr="00CA7E62">
        <w:rPr>
          <w:rFonts w:ascii="Arial" w:hAnsi="Arial" w:cs="Arial"/>
          <w:b/>
        </w:rPr>
        <w:t>h1 / Rel-15</w:t>
      </w:r>
    </w:p>
    <w:p w:rsidR="00440983" w:rsidRPr="00CA7E62" w:rsidRDefault="00440983">
      <w:pPr>
        <w:rPr>
          <w:rFonts w:ascii="Arial" w:hAnsi="Arial" w:cs="Arial"/>
          <w:i/>
        </w:rPr>
      </w:pPr>
      <w:r w:rsidRPr="00CA7E62">
        <w:rPr>
          <w:rFonts w:ascii="Arial" w:hAnsi="Arial" w:cs="Arial"/>
          <w:i/>
        </w:rPr>
        <w:t>Abstract of the contribution:</w:t>
      </w:r>
      <w:r w:rsidR="00E656C8">
        <w:rPr>
          <w:rFonts w:ascii="Arial" w:hAnsi="Arial" w:cs="Arial"/>
          <w:i/>
        </w:rPr>
        <w:t>This contribution proposes UE or SMF requested QoS modification procedure.</w:t>
      </w:r>
    </w:p>
    <w:p w:rsidR="00440983" w:rsidRPr="00CA7E62" w:rsidRDefault="00440983">
      <w:pPr>
        <w:rPr>
          <w:rFonts w:ascii="Arial" w:hAnsi="Arial" w:cs="Arial"/>
        </w:rPr>
      </w:pPr>
    </w:p>
    <w:p w:rsidR="004360DE" w:rsidRPr="00CA7E62" w:rsidRDefault="004360DE" w:rsidP="004360DE">
      <w:pPr>
        <w:pStyle w:val="1"/>
      </w:pPr>
      <w:r w:rsidRPr="00CA7E62">
        <w:t>Discussion</w:t>
      </w:r>
    </w:p>
    <w:p w:rsidR="007E00B8" w:rsidRPr="00CA7E62" w:rsidRDefault="007E00B8" w:rsidP="004360DE">
      <w:pPr>
        <w:rPr>
          <w:lang w:eastAsia="ko-KR"/>
        </w:rPr>
      </w:pPr>
    </w:p>
    <w:p w:rsidR="009702C2" w:rsidRPr="00CA7E62" w:rsidRDefault="009702C2" w:rsidP="004360DE">
      <w:pPr>
        <w:rPr>
          <w:lang w:eastAsia="ko-KR"/>
        </w:rPr>
      </w:pPr>
    </w:p>
    <w:p w:rsidR="007E00B8" w:rsidRPr="00CA7E62" w:rsidRDefault="007E00B8" w:rsidP="004360DE">
      <w:pPr>
        <w:rPr>
          <w:lang w:eastAsia="ko-KR"/>
        </w:rPr>
      </w:pPr>
    </w:p>
    <w:p w:rsidR="007E00B8" w:rsidRPr="00CA7E62" w:rsidRDefault="007E00B8" w:rsidP="004360DE">
      <w:pPr>
        <w:rPr>
          <w:lang w:eastAsia="ko-KR"/>
        </w:rPr>
      </w:pPr>
    </w:p>
    <w:p w:rsidR="00D45BD5" w:rsidRPr="00CA7E62" w:rsidRDefault="00D45BD5" w:rsidP="00D45BD5">
      <w:pPr>
        <w:pStyle w:val="1"/>
      </w:pPr>
      <w:r w:rsidRPr="00CA7E62">
        <w:t>Proposal</w:t>
      </w:r>
    </w:p>
    <w:p w:rsidR="00D45BD5" w:rsidRPr="00CA7E62" w:rsidRDefault="00D45BD5" w:rsidP="00D45BD5">
      <w:r w:rsidRPr="00CA7E62">
        <w:t>Add the following to the TS 23.</w:t>
      </w:r>
      <w:r w:rsidR="00A601B5" w:rsidRPr="00CA7E62">
        <w:t>50</w:t>
      </w:r>
      <w:r w:rsidR="00713AD6" w:rsidRPr="00CA7E62">
        <w:t>2</w:t>
      </w:r>
      <w:r w:rsidRPr="00CA7E62">
        <w:t>.</w:t>
      </w:r>
    </w:p>
    <w:p w:rsidR="00D45BD5" w:rsidRPr="00CA7E62" w:rsidRDefault="00D45BD5" w:rsidP="00D45BD5"/>
    <w:p w:rsidR="00EB390E" w:rsidRPr="00CA7E62" w:rsidRDefault="00EB390E"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CA7E62">
        <w:rPr>
          <w:rFonts w:ascii="Arial" w:hAnsi="Arial" w:cs="Arial" w:hint="eastAsia"/>
          <w:b/>
          <w:noProof/>
          <w:color w:val="C5003D"/>
          <w:sz w:val="28"/>
          <w:szCs w:val="28"/>
          <w:lang w:val="en-US" w:eastAsia="ko-KR"/>
        </w:rPr>
        <w:t xml:space="preserve">* </w:t>
      </w:r>
      <w:r w:rsidRPr="00CA7E62">
        <w:rPr>
          <w:rFonts w:ascii="Arial" w:hAnsi="Arial" w:cs="Arial"/>
          <w:b/>
          <w:noProof/>
          <w:color w:val="C5003D"/>
          <w:sz w:val="28"/>
          <w:szCs w:val="28"/>
          <w:lang w:val="en-US"/>
        </w:rPr>
        <w:t xml:space="preserve">* * * </w:t>
      </w:r>
      <w:r w:rsidRPr="00CA7E62">
        <w:rPr>
          <w:rFonts w:ascii="Arial" w:hAnsi="Arial" w:cs="Arial" w:hint="eastAsia"/>
          <w:b/>
          <w:noProof/>
          <w:color w:val="C5003D"/>
          <w:sz w:val="28"/>
          <w:szCs w:val="28"/>
          <w:lang w:val="en-US" w:eastAsia="ko-KR"/>
        </w:rPr>
        <w:t xml:space="preserve">Start of 1st </w:t>
      </w:r>
      <w:r w:rsidRPr="00CA7E62">
        <w:rPr>
          <w:rFonts w:ascii="Arial" w:hAnsi="Arial" w:cs="Arial"/>
          <w:b/>
          <w:noProof/>
          <w:color w:val="C5003D"/>
          <w:sz w:val="28"/>
          <w:szCs w:val="28"/>
          <w:lang w:val="en-US"/>
        </w:rPr>
        <w:t xml:space="preserve">Change * * * * </w:t>
      </w:r>
    </w:p>
    <w:p w:rsidR="00340D93" w:rsidRPr="00CA7E62" w:rsidRDefault="00340D93" w:rsidP="00EB390E">
      <w:pPr>
        <w:rPr>
          <w:rFonts w:eastAsia="MS Mincho"/>
        </w:rPr>
      </w:pPr>
    </w:p>
    <w:p w:rsidR="00992027" w:rsidRPr="00CA7E62" w:rsidRDefault="00992027" w:rsidP="00992027">
      <w:pPr>
        <w:pStyle w:val="3"/>
      </w:pPr>
      <w:bookmarkStart w:id="1" w:name="_Toc470163598"/>
      <w:r w:rsidRPr="00CA7E62">
        <w:t>4.2.2</w:t>
      </w:r>
      <w:r w:rsidRPr="00CA7E62">
        <w:tab/>
        <w:t>PDU Session modification</w:t>
      </w:r>
      <w:bookmarkEnd w:id="1"/>
    </w:p>
    <w:p w:rsidR="00992027" w:rsidRPr="00CA7E62" w:rsidRDefault="00992027" w:rsidP="00992027">
      <w:pPr>
        <w:pStyle w:val="EditorsNote"/>
      </w:pPr>
      <w:r w:rsidRPr="00CA7E62">
        <w:t>Editor’s Note:</w:t>
      </w:r>
      <w:r w:rsidRPr="00CA7E62">
        <w:tab/>
        <w:t>Procedure includes aspects required to support network slicing and QoS. TBD if policy interactions equivalent to Gx is to be included or references to TS 23.203 is used (i.e. similar as done in 23.401). Procedure should include support for multi-homing PDU session, UL CL PDU session and support for multiple PDU sessions per UE.</w:t>
      </w:r>
    </w:p>
    <w:p w:rsidR="001A3AF0" w:rsidRPr="00CA7E62" w:rsidRDefault="001A3AF0" w:rsidP="001A3AF0">
      <w:pPr>
        <w:rPr>
          <w:rFonts w:eastAsia="MS Mincho"/>
        </w:rPr>
      </w:pPr>
    </w:p>
    <w:p w:rsidR="001A3AF0" w:rsidRPr="00CA7E62" w:rsidRDefault="001A3AF0" w:rsidP="001A3AF0">
      <w:pPr>
        <w:pStyle w:val="4"/>
        <w:rPr>
          <w:lang w:eastAsia="ko-KR"/>
        </w:rPr>
      </w:pPr>
      <w:r w:rsidRPr="00CA7E62">
        <w:rPr>
          <w:rFonts w:hint="eastAsia"/>
          <w:lang w:eastAsia="ko-KR"/>
        </w:rPr>
        <w:t>4.2.2.</w:t>
      </w:r>
      <w:r w:rsidRPr="00CA7E62">
        <w:rPr>
          <w:lang w:eastAsia="ko-KR"/>
        </w:rPr>
        <w:t>1</w:t>
      </w:r>
      <w:r w:rsidRPr="00CA7E62">
        <w:rPr>
          <w:lang w:eastAsia="ko-KR"/>
        </w:rPr>
        <w:tab/>
        <w:t>UE or SMF requested QoS modification (non-roaming scenario)</w:t>
      </w:r>
    </w:p>
    <w:p w:rsidR="001A3AF0" w:rsidRPr="00CA7E62" w:rsidRDefault="001A3AF0" w:rsidP="001A3AF0">
      <w:pPr>
        <w:rPr>
          <w:lang w:eastAsia="ko-KR"/>
        </w:rPr>
      </w:pPr>
      <w:r w:rsidRPr="00CA7E62">
        <w:rPr>
          <w:rFonts w:hint="eastAsia"/>
          <w:lang w:eastAsia="ko-KR"/>
        </w:rPr>
        <w:t xml:space="preserve">The UE or SMF requested QoS modification procedure (non-roaming scenario) </w:t>
      </w:r>
      <w:r w:rsidRPr="00CA7E62">
        <w:rPr>
          <w:lang w:eastAsia="ko-KR"/>
        </w:rPr>
        <w:t>is depicted in figure 4.2.2.1-1. This procedure is used only in non-roaming case.</w:t>
      </w:r>
    </w:p>
    <w:p w:rsidR="001A3AF0" w:rsidRPr="00CA7E62" w:rsidRDefault="001A3AF0" w:rsidP="001A3AF0">
      <w:pPr>
        <w:rPr>
          <w:lang w:eastAsia="ko-KR"/>
        </w:rPr>
      </w:pPr>
    </w:p>
    <w:p w:rsidR="001A3AF0" w:rsidRPr="00CA7E62" w:rsidRDefault="00D32BAD" w:rsidP="001A3AF0">
      <w:pPr>
        <w:keepNext/>
      </w:pPr>
      <w:r w:rsidRPr="00CA7E62">
        <w:object w:dxaOrig="17600" w:dyaOrig="10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85.85pt" o:ole="">
            <v:imagedata r:id="rId8" o:title=""/>
          </v:shape>
          <o:OLEObject Type="Embed" ProgID="Visio.Drawing.11" ShapeID="_x0000_i1025" DrawAspect="Content" ObjectID="_1545571747" r:id="rId9"/>
        </w:object>
      </w:r>
    </w:p>
    <w:p w:rsidR="001A3AF0" w:rsidRPr="00CA7E62" w:rsidRDefault="001A3AF0" w:rsidP="001A3AF0">
      <w:pPr>
        <w:pStyle w:val="TF"/>
        <w:rPr>
          <w:lang w:eastAsia="ko-KR"/>
        </w:rPr>
      </w:pPr>
      <w:r w:rsidRPr="00CA7E62">
        <w:t>Figure 4.2.2.1-1: UE or SMF requested QoS modification (non-roaming scenario)</w:t>
      </w:r>
    </w:p>
    <w:p w:rsidR="001A3AF0" w:rsidRPr="00CA7E62" w:rsidRDefault="001A3AF0" w:rsidP="001A3AF0">
      <w:pPr>
        <w:pStyle w:val="B1"/>
        <w:rPr>
          <w:lang w:eastAsia="ko-KR"/>
        </w:rPr>
      </w:pPr>
      <w:r w:rsidRPr="00CA7E62">
        <w:rPr>
          <w:lang w:eastAsia="ko-KR"/>
        </w:rPr>
        <w:t>1.</w:t>
      </w:r>
      <w:r w:rsidR="00D32BAD">
        <w:rPr>
          <w:lang w:eastAsia="ko-KR"/>
        </w:rPr>
        <w:tab/>
      </w:r>
      <w:r w:rsidRPr="00CA7E62">
        <w:rPr>
          <w:rFonts w:hint="eastAsia"/>
          <w:lang w:eastAsia="ko-KR"/>
        </w:rPr>
        <w:t>T</w:t>
      </w:r>
      <w:r w:rsidRPr="00CA7E62">
        <w:rPr>
          <w:lang w:eastAsia="ko-KR"/>
        </w:rPr>
        <w:t>he procedure is triggered by following steps</w:t>
      </w:r>
    </w:p>
    <w:p w:rsidR="001A3AF0" w:rsidRPr="00CA7E62" w:rsidRDefault="001A3AF0" w:rsidP="001A3AF0">
      <w:pPr>
        <w:pStyle w:val="B2"/>
        <w:rPr>
          <w:lang w:eastAsia="ko-KR"/>
        </w:rPr>
      </w:pPr>
      <w:r w:rsidRPr="00CA7E62">
        <w:rPr>
          <w:rFonts w:hint="eastAsia"/>
          <w:lang w:eastAsia="ko-KR"/>
        </w:rPr>
        <w:t>1a.</w:t>
      </w:r>
      <w:r w:rsidR="00D32BAD">
        <w:rPr>
          <w:lang w:eastAsia="ko-KR"/>
        </w:rPr>
        <w:tab/>
      </w:r>
      <w:r w:rsidRPr="00CA7E62">
        <w:rPr>
          <w:rFonts w:hint="eastAsia"/>
          <w:lang w:eastAsia="ko-KR"/>
        </w:rPr>
        <w:t xml:space="preserve">The UE initiates the UE requested QoS </w:t>
      </w:r>
      <w:r w:rsidRPr="00CA7E62">
        <w:rPr>
          <w:lang w:eastAsia="ko-KR"/>
        </w:rPr>
        <w:t>modification procedure by the transmission of a QoS Update request (PDU session identity, QoS rule) message. If the UE was in CN-IDLE mode, this SM-NAS message is preceded by the Service Request procedure.</w:t>
      </w:r>
    </w:p>
    <w:p w:rsidR="001A3AF0" w:rsidRPr="00CA7E62" w:rsidRDefault="001A3AF0" w:rsidP="001A3AF0">
      <w:pPr>
        <w:pStyle w:val="B2"/>
        <w:rPr>
          <w:lang w:eastAsia="ko-KR"/>
        </w:rPr>
      </w:pPr>
      <w:r w:rsidRPr="00CA7E62">
        <w:rPr>
          <w:lang w:eastAsia="ko-KR"/>
        </w:rPr>
        <w:t>1b.</w:t>
      </w:r>
      <w:r w:rsidR="00D32BAD">
        <w:rPr>
          <w:lang w:eastAsia="ko-KR"/>
        </w:rPr>
        <w:tab/>
      </w:r>
      <w:r w:rsidRPr="00CA7E62">
        <w:rPr>
          <w:lang w:eastAsia="ko-KR"/>
        </w:rPr>
        <w:t xml:space="preserve">The AF initiates the AF requested QoS modification procedure by the transmission of a QoS Update request (UE identity, required bitrate, packet filter) message. The PCF may accept the AF request and start </w:t>
      </w:r>
      <w:r w:rsidR="007F7987">
        <w:rPr>
          <w:lang w:eastAsia="ko-KR"/>
        </w:rPr>
        <w:t>PDU</w:t>
      </w:r>
      <w:r w:rsidRPr="00CA7E62">
        <w:rPr>
          <w:lang w:eastAsia="ko-KR"/>
        </w:rPr>
        <w:t>-CAN Session Modification procedure to trigger the SMF requested QoS modification procedure.</w:t>
      </w:r>
    </w:p>
    <w:p w:rsidR="001A3AF0" w:rsidRPr="00CA7E62" w:rsidRDefault="001A3AF0" w:rsidP="001A3AF0">
      <w:pPr>
        <w:pStyle w:val="EditorsNote"/>
        <w:rPr>
          <w:lang w:eastAsia="ko-KR"/>
        </w:rPr>
      </w:pPr>
      <w:r>
        <w:t>Editor's note:</w:t>
      </w:r>
      <w:r>
        <w:tab/>
        <w:t>UE identity is FFS.</w:t>
      </w:r>
    </w:p>
    <w:p w:rsidR="001A3AF0" w:rsidRPr="00CA7E62" w:rsidRDefault="001A3AF0" w:rsidP="001A3AF0">
      <w:pPr>
        <w:pStyle w:val="B2"/>
        <w:rPr>
          <w:lang w:eastAsia="ko-KR"/>
        </w:rPr>
      </w:pPr>
      <w:r w:rsidRPr="00CA7E62">
        <w:rPr>
          <w:lang w:eastAsia="ko-KR"/>
        </w:rPr>
        <w:t>1c.</w:t>
      </w:r>
      <w:r w:rsidR="00D32BAD">
        <w:rPr>
          <w:lang w:eastAsia="ko-KR"/>
        </w:rPr>
        <w:tab/>
      </w:r>
      <w:r w:rsidRPr="00CA7E62">
        <w:rPr>
          <w:lang w:eastAsia="ko-KR"/>
        </w:rPr>
        <w:t xml:space="preserve">The PCF initiates the </w:t>
      </w:r>
      <w:r w:rsidR="007F7987">
        <w:rPr>
          <w:lang w:eastAsia="ko-KR"/>
        </w:rPr>
        <w:t>PDU</w:t>
      </w:r>
      <w:r w:rsidRPr="00CA7E62">
        <w:rPr>
          <w:lang w:eastAsia="ko-KR"/>
        </w:rPr>
        <w:t xml:space="preserve">-CAN Session modification procedure as defined in </w:t>
      </w:r>
      <w:r w:rsidRPr="00D32BAD">
        <w:rPr>
          <w:highlight w:val="yellow"/>
          <w:lang w:eastAsia="ko-KR"/>
        </w:rPr>
        <w:t>TS 23.XXX[X]</w:t>
      </w:r>
      <w:r w:rsidRPr="00CA7E62">
        <w:rPr>
          <w:lang w:eastAsia="ko-KR"/>
        </w:rPr>
        <w:t xml:space="preserve"> if operator policy is changed or the PCF accepts AF’s QoS Update request.</w:t>
      </w:r>
    </w:p>
    <w:p w:rsidR="001A3AF0" w:rsidRPr="00CA7E62" w:rsidRDefault="001A3AF0" w:rsidP="001A3AF0">
      <w:pPr>
        <w:pStyle w:val="B2"/>
        <w:rPr>
          <w:lang w:eastAsia="ko-KR"/>
        </w:rPr>
      </w:pPr>
      <w:r w:rsidRPr="00CA7E62">
        <w:rPr>
          <w:lang w:eastAsia="ko-KR"/>
        </w:rPr>
        <w:t>1d.</w:t>
      </w:r>
      <w:r w:rsidR="00D32BAD">
        <w:rPr>
          <w:lang w:eastAsia="ko-KR"/>
        </w:rPr>
        <w:tab/>
      </w:r>
      <w:r w:rsidRPr="00CA7E62">
        <w:rPr>
          <w:lang w:eastAsia="ko-KR"/>
        </w:rPr>
        <w:t>The UPF sends QoS flow detection notification (UE identity, PDU session identity, packet filter) message to the SMF based on locally co</w:t>
      </w:r>
      <w:r>
        <w:rPr>
          <w:lang w:eastAsia="ko-KR"/>
        </w:rPr>
        <w:t>n</w:t>
      </w:r>
      <w:r w:rsidRPr="00CA7E62">
        <w:rPr>
          <w:lang w:eastAsia="ko-KR"/>
        </w:rPr>
        <w:t>figured operator policy or when the SMF requested to report the event. The event can be detection of a new flow and/or reporting load status of the UPF.</w:t>
      </w:r>
    </w:p>
    <w:p w:rsidR="001A3AF0" w:rsidRPr="00CA7E62" w:rsidRDefault="001A3AF0" w:rsidP="001A3AF0">
      <w:pPr>
        <w:pStyle w:val="B2"/>
        <w:rPr>
          <w:lang w:eastAsia="ko-KR"/>
        </w:rPr>
      </w:pPr>
      <w:r w:rsidRPr="00CA7E62">
        <w:rPr>
          <w:lang w:eastAsia="ko-KR"/>
        </w:rPr>
        <w:t>1e.</w:t>
      </w:r>
      <w:r w:rsidR="00D32BAD">
        <w:rPr>
          <w:lang w:eastAsia="ko-KR"/>
        </w:rPr>
        <w:tab/>
      </w:r>
      <w:r w:rsidRPr="00CA7E62">
        <w:rPr>
          <w:lang w:eastAsia="ko-KR"/>
        </w:rPr>
        <w:t>The UDM sends Insert Subscriber Data (UE identity, Subscription Data) message to the SMF. The Subscription Data includes subscribed NAS-level QoS profile and subscribed AMBR. The SMF updates the Subscription Data and acknowledges the Insert Subscriber Data message by returning an Insert Subscriber Data Ack (IMSI) message to the UDM.</w:t>
      </w:r>
    </w:p>
    <w:p w:rsidR="001A3AF0" w:rsidRPr="00CA7E62" w:rsidRDefault="001A3AF0" w:rsidP="001A3AF0">
      <w:pPr>
        <w:pStyle w:val="B2"/>
        <w:rPr>
          <w:lang w:eastAsia="ko-KR"/>
        </w:rPr>
      </w:pPr>
      <w:r w:rsidRPr="00CA7E62">
        <w:rPr>
          <w:lang w:eastAsia="ko-KR"/>
        </w:rPr>
        <w:t>1f.</w:t>
      </w:r>
      <w:r w:rsidR="00D32BAD">
        <w:rPr>
          <w:lang w:eastAsia="ko-KR"/>
        </w:rPr>
        <w:tab/>
      </w:r>
      <w:r w:rsidRPr="00CA7E62">
        <w:rPr>
          <w:lang w:eastAsia="ko-KR"/>
        </w:rPr>
        <w:t>The RAN sends QoS Notification (UE identity, PDU session identity, QoS Notification) to the SMF if the RAN configured to send the indication when the QoS characteristics associated with a flow are not fulfilled. The SMF acknowledges the QoS Notification message by returning an QoS Notification Ack (UE identity, PDU session identity) message to the RAN.</w:t>
      </w:r>
    </w:p>
    <w:p w:rsidR="001A3AF0" w:rsidRDefault="001A3AF0" w:rsidP="001A3AF0">
      <w:pPr>
        <w:pStyle w:val="B2"/>
        <w:rPr>
          <w:lang w:eastAsia="ko-KR"/>
        </w:rPr>
      </w:pPr>
      <w:r w:rsidRPr="00CA7E62">
        <w:rPr>
          <w:lang w:eastAsia="ko-KR"/>
        </w:rPr>
        <w:t>1g.</w:t>
      </w:r>
      <w:r w:rsidR="00D32BAD">
        <w:rPr>
          <w:lang w:eastAsia="ko-KR"/>
        </w:rPr>
        <w:tab/>
      </w:r>
      <w:r w:rsidRPr="00CA7E62">
        <w:rPr>
          <w:lang w:eastAsia="ko-KR"/>
        </w:rPr>
        <w:t>If the SMF receives one of the messages in step 1a ~ 1f, the SMF may decides to update QoS based on locally configured QoS policy or it may interact with the PCF which may take into account subscription information. The SMF may also takes into account the QoS notification information sent by the RAN or UPF. If the SMF decides to update QoS, the SMF generates the QoS rule (NAS-level QoS profile, packet filters, precedence order).</w:t>
      </w:r>
    </w:p>
    <w:p w:rsidR="003A1132" w:rsidRPr="00CA7E62" w:rsidRDefault="003A1132" w:rsidP="001A3AF0">
      <w:pPr>
        <w:pStyle w:val="B2"/>
        <w:rPr>
          <w:lang w:eastAsia="ko-KR"/>
        </w:rPr>
      </w:pPr>
      <w:r>
        <w:rPr>
          <w:lang w:eastAsia="ko-KR"/>
        </w:rPr>
        <w:t>1h.</w:t>
      </w:r>
      <w:r w:rsidR="00D32BAD">
        <w:rPr>
          <w:lang w:eastAsia="ko-KR"/>
        </w:rPr>
        <w:tab/>
      </w:r>
      <w:r>
        <w:rPr>
          <w:lang w:eastAsia="ko-KR"/>
        </w:rPr>
        <w:t xml:space="preserve">The SMF may interact with the PCF to retrive </w:t>
      </w:r>
      <w:r w:rsidR="007F7987">
        <w:rPr>
          <w:lang w:eastAsia="ko-KR"/>
        </w:rPr>
        <w:t>QoS policy using PDU CAN Session Modification procedure. This step can be skipped if QoS modification procedure is triggered by step 1b and 1c.</w:t>
      </w:r>
    </w:p>
    <w:p w:rsidR="001A3AF0" w:rsidRPr="00CA7E62" w:rsidRDefault="001A3AF0" w:rsidP="001A3AF0">
      <w:pPr>
        <w:pStyle w:val="B1"/>
        <w:rPr>
          <w:lang w:eastAsia="ko-KR"/>
        </w:rPr>
      </w:pPr>
      <w:r w:rsidRPr="00CA7E62">
        <w:rPr>
          <w:lang w:eastAsia="ko-KR"/>
        </w:rPr>
        <w:lastRenderedPageBreak/>
        <w:t>2.</w:t>
      </w:r>
      <w:r w:rsidR="00D32BAD">
        <w:rPr>
          <w:lang w:eastAsia="ko-KR"/>
        </w:rPr>
        <w:tab/>
      </w:r>
      <w:r w:rsidRPr="00CA7E62">
        <w:rPr>
          <w:lang w:eastAsia="ko-KR"/>
        </w:rPr>
        <w:t>The SMF sends QoS Modification request (UE identity, PDU session identity, NAS-level QoS profile, AMBR) message to the RAN. The SMF includes NAS-level QoS profile without packet filters and associated PDU session identity.</w:t>
      </w:r>
    </w:p>
    <w:p w:rsidR="001A3AF0" w:rsidRPr="00CA7E62" w:rsidRDefault="001A3AF0" w:rsidP="001A3AF0">
      <w:pPr>
        <w:pStyle w:val="B1"/>
        <w:rPr>
          <w:lang w:eastAsia="ko-KR"/>
        </w:rPr>
      </w:pPr>
      <w:r w:rsidRPr="00CA7E62">
        <w:rPr>
          <w:lang w:eastAsia="ko-KR"/>
        </w:rPr>
        <w:t>3.</w:t>
      </w:r>
      <w:r w:rsidR="00D32BAD">
        <w:rPr>
          <w:lang w:eastAsia="ko-KR"/>
        </w:rPr>
        <w:tab/>
      </w:r>
      <w:r w:rsidRPr="00CA7E62">
        <w:rPr>
          <w:lang w:eastAsia="ko-KR"/>
        </w:rPr>
        <w:t>The RAN may interact with the UE to modify radio resources. The RAN decides AS-level QoS to satisfy NAS-level QoS but RAN should comply to the NAS-level QoS characteristics.</w:t>
      </w:r>
    </w:p>
    <w:p w:rsidR="001A3AF0" w:rsidRPr="00CA7E62" w:rsidRDefault="001A3AF0" w:rsidP="001A3AF0">
      <w:pPr>
        <w:pStyle w:val="B1"/>
        <w:rPr>
          <w:lang w:eastAsia="ko-KR"/>
        </w:rPr>
      </w:pPr>
      <w:r w:rsidRPr="00CA7E62">
        <w:rPr>
          <w:lang w:eastAsia="ko-KR"/>
        </w:rPr>
        <w:t>4.</w:t>
      </w:r>
      <w:r w:rsidR="00D32BAD">
        <w:rPr>
          <w:lang w:eastAsia="ko-KR"/>
        </w:rPr>
        <w:tab/>
      </w:r>
      <w:r w:rsidRPr="00CA7E62">
        <w:rPr>
          <w:lang w:eastAsia="ko-KR"/>
        </w:rPr>
        <w:t>The RAN acknowledges the QoS Modification request by the transmission of a QoS Modification response (UE identity, PDU session identity, Accepted NAS-level QoS profile) message. The RAN may accept only a part of the requested NAS-level QoS profile and the accepted NAS-level QoS profile is sent to the SMF.</w:t>
      </w:r>
    </w:p>
    <w:p w:rsidR="001A3AF0" w:rsidRPr="00CA7E62" w:rsidRDefault="001A3AF0" w:rsidP="001A3AF0">
      <w:pPr>
        <w:pStyle w:val="B1"/>
        <w:rPr>
          <w:lang w:eastAsia="ko-KR"/>
        </w:rPr>
      </w:pPr>
      <w:r w:rsidRPr="00CA7E62">
        <w:rPr>
          <w:lang w:eastAsia="ko-KR"/>
        </w:rPr>
        <w:t>5.</w:t>
      </w:r>
      <w:r w:rsidR="00D32BAD">
        <w:rPr>
          <w:lang w:eastAsia="ko-KR"/>
        </w:rPr>
        <w:tab/>
      </w:r>
      <w:r w:rsidRPr="00CA7E62">
        <w:rPr>
          <w:lang w:eastAsia="ko-KR"/>
        </w:rPr>
        <w:t>The SMF sends QoS Modification request (</w:t>
      </w:r>
      <w:r w:rsidR="00C22489" w:rsidRPr="007D5416">
        <w:rPr>
          <w:lang w:eastAsia="ko-KR"/>
        </w:rPr>
        <w:t>N4 session identity</w:t>
      </w:r>
      <w:r w:rsidRPr="00CA7E62">
        <w:rPr>
          <w:lang w:eastAsia="ko-KR"/>
        </w:rPr>
        <w:t>, QoS rule, AMBR, reflective QoS indication) message to the UPF. The UPF shall store the updated QoS rule and start to apply the updated QoS rule.</w:t>
      </w:r>
    </w:p>
    <w:p w:rsidR="001A3AF0" w:rsidRPr="00CA7E62" w:rsidRDefault="001A3AF0" w:rsidP="001A3AF0">
      <w:pPr>
        <w:pStyle w:val="B2"/>
        <w:rPr>
          <w:lang w:eastAsia="ko-KR"/>
        </w:rPr>
      </w:pPr>
      <w:r w:rsidRPr="00CA7E62">
        <w:rPr>
          <w:rFonts w:hint="eastAsia"/>
          <w:lang w:eastAsia="ko-KR"/>
        </w:rPr>
        <w:t>5a.</w:t>
      </w:r>
      <w:r w:rsidR="00D32BAD">
        <w:rPr>
          <w:lang w:eastAsia="ko-KR"/>
        </w:rPr>
        <w:tab/>
      </w:r>
      <w:r w:rsidRPr="00CA7E62">
        <w:rPr>
          <w:lang w:eastAsia="ko-KR"/>
        </w:rPr>
        <w:t xml:space="preserve">If there </w:t>
      </w:r>
      <w:r>
        <w:rPr>
          <w:lang w:eastAsia="ko-KR"/>
        </w:rPr>
        <w:t>are</w:t>
      </w:r>
      <w:r w:rsidRPr="00CA7E62">
        <w:rPr>
          <w:lang w:eastAsia="ko-KR"/>
        </w:rPr>
        <w:t xml:space="preserve"> multiple UPFs associated with the PDU session, QoS Modification request message is sent to all UPFs.</w:t>
      </w:r>
    </w:p>
    <w:p w:rsidR="001A3AF0" w:rsidRPr="00CA7E62" w:rsidRDefault="001A3AF0" w:rsidP="001A3AF0">
      <w:pPr>
        <w:pStyle w:val="B1"/>
        <w:rPr>
          <w:lang w:eastAsia="ko-KR"/>
        </w:rPr>
      </w:pPr>
      <w:r w:rsidRPr="00CA7E62">
        <w:rPr>
          <w:rFonts w:hint="eastAsia"/>
          <w:lang w:eastAsia="ko-KR"/>
        </w:rPr>
        <w:t>6.</w:t>
      </w:r>
      <w:r w:rsidR="00D32BAD">
        <w:rPr>
          <w:lang w:eastAsia="ko-KR"/>
        </w:rPr>
        <w:tab/>
      </w:r>
      <w:r w:rsidRPr="00CA7E62">
        <w:rPr>
          <w:rFonts w:hint="eastAsia"/>
          <w:lang w:eastAsia="ko-KR"/>
        </w:rPr>
        <w:t xml:space="preserve">The UPF acknowledges the QoS Modification request by the transmission of a QoS Modification </w:t>
      </w:r>
      <w:r w:rsidRPr="00CA7E62">
        <w:rPr>
          <w:lang w:eastAsia="ko-KR"/>
        </w:rPr>
        <w:t>response (</w:t>
      </w:r>
      <w:r w:rsidR="00C22489" w:rsidRPr="007D5416">
        <w:rPr>
          <w:lang w:eastAsia="ko-KR"/>
        </w:rPr>
        <w:t>N4 session identity</w:t>
      </w:r>
      <w:r w:rsidRPr="00CA7E62">
        <w:rPr>
          <w:lang w:eastAsia="ko-KR"/>
        </w:rPr>
        <w:t>) message.</w:t>
      </w:r>
    </w:p>
    <w:p w:rsidR="001A3AF0" w:rsidRPr="00CA7E62" w:rsidRDefault="001A3AF0" w:rsidP="001A3AF0">
      <w:pPr>
        <w:pStyle w:val="B2"/>
        <w:rPr>
          <w:lang w:eastAsia="ko-KR"/>
        </w:rPr>
      </w:pPr>
      <w:r w:rsidRPr="00CA7E62">
        <w:rPr>
          <w:lang w:eastAsia="ko-KR"/>
        </w:rPr>
        <w:t>6a.</w:t>
      </w:r>
      <w:r w:rsidR="00D32BAD">
        <w:rPr>
          <w:lang w:eastAsia="ko-KR"/>
        </w:rPr>
        <w:tab/>
      </w:r>
      <w:r w:rsidRPr="00CA7E62">
        <w:rPr>
          <w:lang w:eastAsia="ko-KR"/>
        </w:rPr>
        <w:t xml:space="preserve">If there </w:t>
      </w:r>
      <w:r>
        <w:rPr>
          <w:lang w:eastAsia="ko-KR"/>
        </w:rPr>
        <w:t>are</w:t>
      </w:r>
      <w:r w:rsidRPr="00CA7E62">
        <w:rPr>
          <w:lang w:eastAsia="ko-KR"/>
        </w:rPr>
        <w:t xml:space="preserve"> multiple UPFs associated with the PDU session, all UPFs acknowledge the QoS Modification request by the transmission of a QoS Modification response message.</w:t>
      </w:r>
    </w:p>
    <w:p w:rsidR="001A3AF0" w:rsidRDefault="001A3AF0" w:rsidP="001A3AF0">
      <w:pPr>
        <w:pStyle w:val="B1"/>
        <w:rPr>
          <w:lang w:eastAsia="ko-KR"/>
        </w:rPr>
      </w:pPr>
      <w:r w:rsidRPr="00CA7E62">
        <w:rPr>
          <w:lang w:eastAsia="ko-KR"/>
        </w:rPr>
        <w:t>7.</w:t>
      </w:r>
      <w:r w:rsidR="00D32BAD">
        <w:rPr>
          <w:lang w:eastAsia="ko-KR"/>
        </w:rPr>
        <w:tab/>
      </w:r>
      <w:r w:rsidRPr="00CA7E62">
        <w:rPr>
          <w:lang w:eastAsia="ko-KR"/>
        </w:rPr>
        <w:t>The SMF sends QoS Modification Command (PDU session identity, QoS rule) message to the UE using SM-NAS. If the UE is in CN-IDLE state, the AMF will trigger the Network Triggered Service Request procedure. The UE shall store the updated QoS rule and start to apply the updated QoS rule.</w:t>
      </w:r>
    </w:p>
    <w:p w:rsidR="007C0E04" w:rsidRPr="007C0E04" w:rsidRDefault="007C0E04" w:rsidP="007C0E04">
      <w:pPr>
        <w:pStyle w:val="EditorsNote"/>
        <w:rPr>
          <w:lang w:eastAsia="ko-KR"/>
        </w:rPr>
      </w:pPr>
      <w:r>
        <w:t>Editor's note:</w:t>
      </w:r>
      <w:r>
        <w:tab/>
        <w:t>It is FFS whether step 2 and 7 may be merged.</w:t>
      </w:r>
    </w:p>
    <w:p w:rsidR="001A3AF0" w:rsidRPr="00CA7E62" w:rsidRDefault="001A3AF0" w:rsidP="001A3AF0">
      <w:pPr>
        <w:pStyle w:val="B1"/>
        <w:rPr>
          <w:lang w:eastAsia="ko-KR"/>
        </w:rPr>
      </w:pPr>
      <w:r w:rsidRPr="00CA7E62">
        <w:rPr>
          <w:lang w:eastAsia="ko-KR"/>
        </w:rPr>
        <w:t>8.</w:t>
      </w:r>
      <w:r w:rsidR="00D32BAD">
        <w:rPr>
          <w:lang w:eastAsia="ko-KR"/>
        </w:rPr>
        <w:tab/>
      </w:r>
      <w:r w:rsidRPr="00CA7E62">
        <w:rPr>
          <w:lang w:eastAsia="ko-KR"/>
        </w:rPr>
        <w:t>The UE acknowledges the QoS Modification Command by the transmission of a QoS Modification Command Ack (PDU session identity) message using SM-NAS.</w:t>
      </w:r>
    </w:p>
    <w:p w:rsidR="001A3AF0" w:rsidRDefault="001A3AF0" w:rsidP="001A3AF0">
      <w:pPr>
        <w:pStyle w:val="B1"/>
        <w:rPr>
          <w:lang w:eastAsia="ko-KR"/>
        </w:rPr>
      </w:pPr>
      <w:r w:rsidRPr="00CA7E62">
        <w:rPr>
          <w:lang w:eastAsia="ko-KR"/>
        </w:rPr>
        <w:t>9.</w:t>
      </w:r>
      <w:r w:rsidR="00D32BAD">
        <w:rPr>
          <w:lang w:eastAsia="ko-KR"/>
        </w:rPr>
        <w:tab/>
      </w:r>
      <w:r w:rsidRPr="00CA7E62">
        <w:rPr>
          <w:lang w:eastAsia="ko-KR"/>
        </w:rPr>
        <w:t xml:space="preserve">If the QoS modification procedure was triggered by a policy indication from the PCF, the SMF indicates to the PCF whether the requested QoS could be enforced or not by performing </w:t>
      </w:r>
      <w:r w:rsidR="007F7987">
        <w:rPr>
          <w:lang w:eastAsia="ko-KR"/>
        </w:rPr>
        <w:t>PDU</w:t>
      </w:r>
      <w:r w:rsidRPr="00CA7E62">
        <w:rPr>
          <w:lang w:eastAsia="ko-KR"/>
        </w:rPr>
        <w:t>-CAN Modification procedure.</w:t>
      </w:r>
    </w:p>
    <w:p w:rsidR="00D900BF" w:rsidRPr="007C0E04" w:rsidRDefault="00D900BF" w:rsidP="00D900BF">
      <w:pPr>
        <w:pStyle w:val="EditorsNote"/>
        <w:rPr>
          <w:lang w:eastAsia="ko-KR"/>
        </w:rPr>
      </w:pPr>
      <w:r>
        <w:t>Editor's note:</w:t>
      </w:r>
      <w:r>
        <w:tab/>
        <w:t xml:space="preserve">It is FFS whether </w:t>
      </w:r>
      <w:r w:rsidRPr="00CA7E62">
        <w:rPr>
          <w:lang w:eastAsia="ko-KR"/>
        </w:rPr>
        <w:t>UE or SMF requested QoS modification</w:t>
      </w:r>
      <w:r>
        <w:rPr>
          <w:lang w:eastAsia="ko-KR"/>
        </w:rPr>
        <w:t xml:space="preserve"> procedure without QoS update is required</w:t>
      </w:r>
      <w:r>
        <w:t>.</w:t>
      </w:r>
    </w:p>
    <w:p w:rsidR="001A3AF0" w:rsidRPr="00CA7E62" w:rsidRDefault="001A3AF0" w:rsidP="001A3AF0">
      <w:pPr>
        <w:pStyle w:val="4"/>
        <w:rPr>
          <w:lang w:eastAsia="ko-KR"/>
        </w:rPr>
      </w:pPr>
      <w:r w:rsidRPr="00CA7E62">
        <w:rPr>
          <w:lang w:eastAsia="ko-KR"/>
        </w:rPr>
        <w:t>4.2.2.2</w:t>
      </w:r>
      <w:r w:rsidRPr="00CA7E62">
        <w:rPr>
          <w:lang w:eastAsia="ko-KR"/>
        </w:rPr>
        <w:tab/>
        <w:t>UE or SMF requested QoS modification (Home Routed roaming)</w:t>
      </w:r>
    </w:p>
    <w:p w:rsidR="001A3AF0" w:rsidRPr="00CA7E62" w:rsidRDefault="001A3AF0" w:rsidP="001A3AF0">
      <w:pPr>
        <w:rPr>
          <w:lang w:eastAsia="ko-KR"/>
        </w:rPr>
      </w:pPr>
      <w:r w:rsidRPr="00CA7E62">
        <w:rPr>
          <w:lang w:eastAsia="ko-KR"/>
        </w:rPr>
        <w:t>The UE or SMF requested QoS modification procedure (Home Routed scenario) is depicted in figure 4.2.2.2-1. This procedure is used only in Home Routed roaming case.</w:t>
      </w:r>
    </w:p>
    <w:p w:rsidR="001A3AF0" w:rsidRPr="00CA7E62" w:rsidRDefault="007F7987" w:rsidP="001A3AF0">
      <w:pPr>
        <w:keepNext/>
      </w:pPr>
      <w:r w:rsidRPr="00CA7E62">
        <w:object w:dxaOrig="19500" w:dyaOrig="13631">
          <v:shape id="_x0000_i1026" type="#_x0000_t75" style="width:480.9pt;height:335.8pt" o:ole="">
            <v:imagedata r:id="rId10" o:title=""/>
          </v:shape>
          <o:OLEObject Type="Embed" ProgID="Visio.Drawing.11" ShapeID="_x0000_i1026" DrawAspect="Content" ObjectID="_1545571748" r:id="rId11"/>
        </w:object>
      </w:r>
    </w:p>
    <w:p w:rsidR="001A3AF0" w:rsidRPr="00CA7E62" w:rsidRDefault="001A3AF0" w:rsidP="001A3AF0">
      <w:pPr>
        <w:pStyle w:val="TF"/>
      </w:pPr>
      <w:r w:rsidRPr="00CA7E62">
        <w:t>Figure 4.2.2.2-1: UE or SMF requested QoS modification (Home Routed roaming scenario)</w:t>
      </w:r>
    </w:p>
    <w:p w:rsidR="001A3AF0" w:rsidRPr="00CA7E62" w:rsidRDefault="00D32BAD" w:rsidP="00D32BAD">
      <w:pPr>
        <w:pStyle w:val="B1"/>
        <w:rPr>
          <w:lang w:eastAsia="ko-KR"/>
        </w:rPr>
      </w:pPr>
      <w:r>
        <w:rPr>
          <w:rFonts w:hint="eastAsia"/>
          <w:lang w:eastAsia="ko-KR"/>
        </w:rPr>
        <w:t>1.</w:t>
      </w:r>
      <w:r>
        <w:rPr>
          <w:rFonts w:hint="eastAsia"/>
          <w:lang w:eastAsia="ko-KR"/>
        </w:rPr>
        <w:tab/>
      </w:r>
      <w:r w:rsidR="001A3AF0" w:rsidRPr="00CA7E62">
        <w:rPr>
          <w:rFonts w:hint="eastAsia"/>
          <w:lang w:eastAsia="ko-KR"/>
        </w:rPr>
        <w:t>T</w:t>
      </w:r>
      <w:r w:rsidR="001A3AF0" w:rsidRPr="00CA7E62">
        <w:rPr>
          <w:lang w:eastAsia="ko-KR"/>
        </w:rPr>
        <w:t>he procedure is triggered by following steps</w:t>
      </w:r>
    </w:p>
    <w:p w:rsidR="001A3AF0" w:rsidRPr="00CA7E62" w:rsidRDefault="001A3AF0" w:rsidP="001A3AF0">
      <w:pPr>
        <w:pStyle w:val="B2"/>
        <w:rPr>
          <w:lang w:eastAsia="ko-KR"/>
        </w:rPr>
      </w:pPr>
      <w:r w:rsidRPr="00CA7E62">
        <w:rPr>
          <w:rFonts w:hint="eastAsia"/>
          <w:lang w:eastAsia="ko-KR"/>
        </w:rPr>
        <w:t>1a.</w:t>
      </w:r>
      <w:r w:rsidR="00D32BAD">
        <w:rPr>
          <w:lang w:eastAsia="ko-KR"/>
        </w:rPr>
        <w:tab/>
      </w:r>
      <w:r w:rsidRPr="00CA7E62">
        <w:rPr>
          <w:rFonts w:hint="eastAsia"/>
          <w:lang w:eastAsia="ko-KR"/>
        </w:rPr>
        <w:t xml:space="preserve">The UE initiates the UE requested QoS </w:t>
      </w:r>
      <w:r w:rsidRPr="00CA7E62">
        <w:rPr>
          <w:lang w:eastAsia="ko-KR"/>
        </w:rPr>
        <w:t>modification procedure by the transmission of a QoS Update request (PDU session identity, QoS rule) message. If the UE was in CN-IDLE mode, this SM-NAS message is preceded by the Service Request procedure. The V-SMF forwards the received QoS Update request message to the H-SMF.</w:t>
      </w:r>
    </w:p>
    <w:p w:rsidR="001A3AF0" w:rsidRPr="00CA7E62" w:rsidRDefault="001A3AF0" w:rsidP="001A3AF0">
      <w:pPr>
        <w:pStyle w:val="B2"/>
        <w:rPr>
          <w:lang w:eastAsia="ko-KR"/>
        </w:rPr>
      </w:pPr>
      <w:r w:rsidRPr="00CA7E62">
        <w:rPr>
          <w:lang w:eastAsia="ko-KR"/>
        </w:rPr>
        <w:t>1b.</w:t>
      </w:r>
      <w:r w:rsidR="00D32BAD">
        <w:rPr>
          <w:lang w:eastAsia="ko-KR"/>
        </w:rPr>
        <w:tab/>
      </w:r>
      <w:r w:rsidRPr="00CA7E62">
        <w:rPr>
          <w:lang w:eastAsia="ko-KR"/>
        </w:rPr>
        <w:t xml:space="preserve">The AF initiates the AF requested QoS modification procedure by the transmission of a QoS Update request (UE identity, required bitrate, packet filter) message. The H-PCF may accept the AF request and start </w:t>
      </w:r>
      <w:r w:rsidR="007F7987">
        <w:rPr>
          <w:lang w:eastAsia="ko-KR"/>
        </w:rPr>
        <w:t>PDU</w:t>
      </w:r>
      <w:r w:rsidRPr="00CA7E62">
        <w:rPr>
          <w:lang w:eastAsia="ko-KR"/>
        </w:rPr>
        <w:t>-CAN Session Modification procedure to trigger the H-SMF requested QoS modification procedure.</w:t>
      </w:r>
    </w:p>
    <w:p w:rsidR="001A3AF0" w:rsidRPr="00CA7E62" w:rsidRDefault="001A3AF0" w:rsidP="001A3AF0">
      <w:pPr>
        <w:pStyle w:val="B2"/>
        <w:rPr>
          <w:lang w:eastAsia="ko-KR"/>
        </w:rPr>
      </w:pPr>
      <w:r w:rsidRPr="00CA7E62">
        <w:rPr>
          <w:lang w:eastAsia="ko-KR"/>
        </w:rPr>
        <w:t>1c.</w:t>
      </w:r>
      <w:r w:rsidR="00D32BAD">
        <w:rPr>
          <w:lang w:eastAsia="ko-KR"/>
        </w:rPr>
        <w:tab/>
      </w:r>
      <w:r w:rsidRPr="00CA7E62">
        <w:rPr>
          <w:lang w:eastAsia="ko-KR"/>
        </w:rPr>
        <w:t xml:space="preserve">The H-PCF initiates the </w:t>
      </w:r>
      <w:r w:rsidR="007F7987">
        <w:rPr>
          <w:lang w:eastAsia="ko-KR"/>
        </w:rPr>
        <w:t>PDU</w:t>
      </w:r>
      <w:r w:rsidRPr="00CA7E62">
        <w:rPr>
          <w:lang w:eastAsia="ko-KR"/>
        </w:rPr>
        <w:t xml:space="preserve">-CAN Session modification procedure as defined in </w:t>
      </w:r>
      <w:r w:rsidRPr="00D32BAD">
        <w:rPr>
          <w:highlight w:val="yellow"/>
          <w:lang w:eastAsia="ko-KR"/>
        </w:rPr>
        <w:t>TS 23.XXX[X]</w:t>
      </w:r>
      <w:r w:rsidRPr="00CA7E62">
        <w:rPr>
          <w:lang w:eastAsia="ko-KR"/>
        </w:rPr>
        <w:t xml:space="preserve"> if operator policy is changed or the H-PCF accepts AF’s QoS Setup request.</w:t>
      </w:r>
    </w:p>
    <w:p w:rsidR="001A3AF0" w:rsidRPr="00CA7E62" w:rsidRDefault="001A3AF0" w:rsidP="001A3AF0">
      <w:pPr>
        <w:pStyle w:val="B2"/>
        <w:rPr>
          <w:lang w:eastAsia="ko-KR"/>
        </w:rPr>
      </w:pPr>
      <w:r w:rsidRPr="00CA7E62">
        <w:rPr>
          <w:lang w:eastAsia="ko-KR"/>
        </w:rPr>
        <w:t>1d.</w:t>
      </w:r>
      <w:r w:rsidR="00D32BAD">
        <w:rPr>
          <w:lang w:eastAsia="ko-KR"/>
        </w:rPr>
        <w:tab/>
      </w:r>
      <w:r w:rsidRPr="00CA7E62">
        <w:rPr>
          <w:lang w:eastAsia="ko-KR"/>
        </w:rPr>
        <w:t>The H-UPF sends QoS flow detection notification (UE identity, PDU session identity, packet filter) message to the H-SMF based on locally configured operator policy or when the H-SMF requested to report the event. The event can be detection of a new flow and/or reporting load status of the UPF. The V-UPF also may send QoS flow detection notification message to the V-SMF.</w:t>
      </w:r>
    </w:p>
    <w:p w:rsidR="001A3AF0" w:rsidRPr="00CA7E62" w:rsidRDefault="001A3AF0" w:rsidP="001A3AF0">
      <w:pPr>
        <w:pStyle w:val="B2"/>
        <w:rPr>
          <w:lang w:eastAsia="ko-KR"/>
        </w:rPr>
      </w:pPr>
      <w:r w:rsidRPr="00CA7E62">
        <w:rPr>
          <w:lang w:eastAsia="ko-KR"/>
        </w:rPr>
        <w:t>1e.</w:t>
      </w:r>
      <w:r w:rsidR="00D32BAD">
        <w:rPr>
          <w:lang w:eastAsia="ko-KR"/>
        </w:rPr>
        <w:tab/>
      </w:r>
      <w:r w:rsidRPr="00CA7E62">
        <w:rPr>
          <w:lang w:eastAsia="ko-KR"/>
        </w:rPr>
        <w:t>The UDM sends Insert Subscriber Data (UE identity, Subscription Data) message to the H-SMF. The Subscription Data includes subscribed NAS-level QoS profile and subscribed AMBR. The H-SMF updates the Subscription Data and acknowledges the Insert Subscriber Data message by returning an Insert Subscriber Data Ack (IMSI) message to the UDM.</w:t>
      </w:r>
    </w:p>
    <w:p w:rsidR="001A3AF0" w:rsidRPr="00CA7E62" w:rsidRDefault="001A3AF0" w:rsidP="001A3AF0">
      <w:pPr>
        <w:pStyle w:val="B2"/>
        <w:rPr>
          <w:lang w:eastAsia="ko-KR"/>
        </w:rPr>
      </w:pPr>
      <w:r w:rsidRPr="00CA7E62">
        <w:rPr>
          <w:lang w:eastAsia="ko-KR"/>
        </w:rPr>
        <w:t>1f.</w:t>
      </w:r>
      <w:r w:rsidR="00D32BAD">
        <w:rPr>
          <w:lang w:eastAsia="ko-KR"/>
        </w:rPr>
        <w:tab/>
      </w:r>
      <w:r w:rsidRPr="00CA7E62">
        <w:rPr>
          <w:lang w:eastAsia="ko-KR"/>
        </w:rPr>
        <w:t>The RAN sends QoS Notification (UE identity, PDU session identity, QoS Notification) to the V-SMF if the RAN configured to send the indication when the QoS characteristics associated with a flow are not fulfilled. The V-SMF forwards the received notification to the H-SMF. The H-SMF acknowledges the QoS Notification message by returning an QoS Notification Ack (UE identity, PDU session identity) message to the RAN via V-SMF.</w:t>
      </w:r>
    </w:p>
    <w:p w:rsidR="001A3AF0" w:rsidRDefault="001A3AF0" w:rsidP="001A3AF0">
      <w:pPr>
        <w:pStyle w:val="B2"/>
        <w:rPr>
          <w:lang w:eastAsia="ko-KR"/>
        </w:rPr>
      </w:pPr>
      <w:r w:rsidRPr="00CA7E62">
        <w:rPr>
          <w:lang w:eastAsia="ko-KR"/>
        </w:rPr>
        <w:t>1g.</w:t>
      </w:r>
      <w:r w:rsidR="00D32BAD">
        <w:rPr>
          <w:lang w:eastAsia="ko-KR"/>
        </w:rPr>
        <w:tab/>
      </w:r>
      <w:r w:rsidRPr="00CA7E62">
        <w:rPr>
          <w:lang w:eastAsia="ko-KR"/>
        </w:rPr>
        <w:t xml:space="preserve">If the H-SMF receives one of the messages in step 1a ~ 1f, the H-SMF may decides to update QoS based on locally configured QoS policy or it may interact with the H-PCF which may take into account subscription </w:t>
      </w:r>
      <w:r w:rsidRPr="00CA7E62">
        <w:rPr>
          <w:lang w:eastAsia="ko-KR"/>
        </w:rPr>
        <w:lastRenderedPageBreak/>
        <w:t>information. The H-SMF may also takes into account the QoS notification information sent by the RAN or H-UPF. If the H-SMF decides to update QoS, the H-SMF generates the QoS rule (NAS-level QoS profile, packet filters, precedence order).</w:t>
      </w:r>
    </w:p>
    <w:p w:rsidR="007F7987" w:rsidRPr="00CA7E62" w:rsidRDefault="007F7987" w:rsidP="001A3AF0">
      <w:pPr>
        <w:pStyle w:val="B2"/>
        <w:rPr>
          <w:lang w:eastAsia="ko-KR"/>
        </w:rPr>
      </w:pPr>
      <w:r>
        <w:rPr>
          <w:lang w:eastAsia="ko-KR"/>
        </w:rPr>
        <w:t>1h.</w:t>
      </w:r>
      <w:r w:rsidR="00D32BAD">
        <w:rPr>
          <w:lang w:eastAsia="ko-KR"/>
        </w:rPr>
        <w:tab/>
      </w:r>
      <w:r>
        <w:rPr>
          <w:lang w:eastAsia="ko-KR"/>
        </w:rPr>
        <w:t>The SMF may interact with the PCF to retrive QoS policy using PDU CAN Session Modification procedure. This step can be skipped if QoS modification procedure is triggered by step 1b and 1c.</w:t>
      </w:r>
    </w:p>
    <w:p w:rsidR="001A3AF0" w:rsidRPr="00CA7E62" w:rsidRDefault="001A3AF0" w:rsidP="001A3AF0">
      <w:pPr>
        <w:pStyle w:val="B1"/>
        <w:rPr>
          <w:lang w:eastAsia="ko-KR"/>
        </w:rPr>
      </w:pPr>
      <w:r w:rsidRPr="00CA7E62">
        <w:rPr>
          <w:rFonts w:hint="eastAsia"/>
          <w:lang w:eastAsia="ko-KR"/>
        </w:rPr>
        <w:t>2.</w:t>
      </w:r>
      <w:r w:rsidR="00D32BAD">
        <w:rPr>
          <w:lang w:eastAsia="ko-KR"/>
        </w:rPr>
        <w:tab/>
      </w:r>
      <w:r w:rsidRPr="00CA7E62">
        <w:rPr>
          <w:lang w:eastAsia="ko-KR"/>
        </w:rPr>
        <w:t>The H-SMF sends QoS Modification request (</w:t>
      </w:r>
      <w:r w:rsidRPr="00D234CB">
        <w:rPr>
          <w:lang w:eastAsia="ko-KR"/>
        </w:rPr>
        <w:t xml:space="preserve">UE identity, PDU session identity, </w:t>
      </w:r>
      <w:r w:rsidRPr="00CA7E62">
        <w:rPr>
          <w:lang w:eastAsia="ko-KR"/>
        </w:rPr>
        <w:t>NAS-level QoS profile, AMBR) message to the RAN. The SMF includes NAS-level QoS profile without packet filters and associated PDU session identity.</w:t>
      </w:r>
    </w:p>
    <w:p w:rsidR="001A3AF0" w:rsidRPr="00CA7E62" w:rsidRDefault="001A3AF0" w:rsidP="001A3AF0">
      <w:pPr>
        <w:pStyle w:val="B1"/>
        <w:rPr>
          <w:lang w:eastAsia="ko-KR"/>
        </w:rPr>
      </w:pPr>
      <w:r w:rsidRPr="00CA7E62">
        <w:rPr>
          <w:lang w:eastAsia="ko-KR"/>
        </w:rPr>
        <w:t>3.</w:t>
      </w:r>
      <w:r w:rsidR="00D32BAD">
        <w:rPr>
          <w:lang w:eastAsia="ko-KR"/>
        </w:rPr>
        <w:tab/>
      </w:r>
      <w:r w:rsidRPr="00CA7E62">
        <w:rPr>
          <w:lang w:eastAsia="ko-KR"/>
        </w:rPr>
        <w:t>The V-SMF may update QoS rule received from the H-SMF based on operator policy of the serving network. The V-SMF sends QoS Modification request (NAS-level QoS profile, PDU session identity, AMBR) message to the RAN. The V-SMF includes NAS-level QoS profile without packet filters and associated PDU session identity.</w:t>
      </w:r>
    </w:p>
    <w:p w:rsidR="001A3AF0" w:rsidRPr="00CA7E62" w:rsidRDefault="001A3AF0" w:rsidP="001A3AF0">
      <w:pPr>
        <w:pStyle w:val="B1"/>
        <w:rPr>
          <w:lang w:eastAsia="ko-KR"/>
        </w:rPr>
      </w:pPr>
      <w:r w:rsidRPr="00CA7E62">
        <w:rPr>
          <w:lang w:eastAsia="ko-KR"/>
        </w:rPr>
        <w:t>4.</w:t>
      </w:r>
      <w:r w:rsidR="00D32BAD">
        <w:rPr>
          <w:lang w:eastAsia="ko-KR"/>
        </w:rPr>
        <w:tab/>
      </w:r>
      <w:r w:rsidRPr="00CA7E62">
        <w:rPr>
          <w:lang w:eastAsia="ko-KR"/>
        </w:rPr>
        <w:t>The RAN may interact with the UE to modify radio resources. The RAN decides AS-level QoS to satisfy NAS-level QoS but RAN should comply to the NAS-level QoS characteristics.</w:t>
      </w:r>
    </w:p>
    <w:p w:rsidR="001A3AF0" w:rsidRPr="00CA7E62" w:rsidRDefault="001A3AF0" w:rsidP="001A3AF0">
      <w:pPr>
        <w:pStyle w:val="B1"/>
        <w:rPr>
          <w:lang w:eastAsia="ko-KR"/>
        </w:rPr>
      </w:pPr>
      <w:r w:rsidRPr="00CA7E62">
        <w:rPr>
          <w:lang w:eastAsia="ko-KR"/>
        </w:rPr>
        <w:t>5.</w:t>
      </w:r>
      <w:r w:rsidR="00D32BAD">
        <w:rPr>
          <w:lang w:eastAsia="ko-KR"/>
        </w:rPr>
        <w:tab/>
      </w:r>
      <w:r w:rsidRPr="00CA7E62">
        <w:rPr>
          <w:lang w:eastAsia="ko-KR"/>
        </w:rPr>
        <w:t>The RAN acknowledges the QoS Modification request by the transmission of a QoS Modification response (UE identity, PDU session identity, Accepted NAS-level QoS profile) message. The RAN may accept only a part of the requested NAS-level QoS profile and the accepted NAS-level QoS profile is sent to the V-SMF.</w:t>
      </w:r>
    </w:p>
    <w:p w:rsidR="001A3AF0" w:rsidRPr="00CA7E62" w:rsidRDefault="001A3AF0" w:rsidP="001A3AF0">
      <w:pPr>
        <w:pStyle w:val="B1"/>
        <w:rPr>
          <w:lang w:eastAsia="ko-KR"/>
        </w:rPr>
      </w:pPr>
      <w:r w:rsidRPr="00CA7E62">
        <w:rPr>
          <w:lang w:eastAsia="ko-KR"/>
        </w:rPr>
        <w:t>6.</w:t>
      </w:r>
      <w:r w:rsidR="00D32BAD">
        <w:rPr>
          <w:lang w:eastAsia="ko-KR"/>
        </w:rPr>
        <w:tab/>
      </w:r>
      <w:r w:rsidRPr="00CA7E62">
        <w:rPr>
          <w:lang w:eastAsia="ko-KR"/>
        </w:rPr>
        <w:t>The V-SMF sends QoS Modification request (</w:t>
      </w:r>
      <w:r w:rsidR="00696B8C" w:rsidRPr="007D5416">
        <w:rPr>
          <w:lang w:eastAsia="ko-KR"/>
        </w:rPr>
        <w:t>N4 session identity</w:t>
      </w:r>
      <w:r w:rsidRPr="00CA7E62">
        <w:rPr>
          <w:lang w:eastAsia="ko-KR"/>
        </w:rPr>
        <w:t xml:space="preserve">, QoS rule, AMBR, reflective QoS indication) message to the V-UPF. The V-UPF shall store the updated QoS rule and start to apply the updated QoS rule. If there </w:t>
      </w:r>
      <w:r>
        <w:rPr>
          <w:lang w:eastAsia="ko-KR"/>
        </w:rPr>
        <w:t>are</w:t>
      </w:r>
      <w:r w:rsidRPr="00CA7E62">
        <w:rPr>
          <w:lang w:eastAsia="ko-KR"/>
        </w:rPr>
        <w:t xml:space="preserve"> multiple UPFs associated with the PDU session, the V-SMF sends QoS Modification request message to all UPFs.</w:t>
      </w:r>
    </w:p>
    <w:p w:rsidR="001A3AF0" w:rsidRPr="00CA7E62" w:rsidRDefault="001A3AF0" w:rsidP="001A3AF0">
      <w:pPr>
        <w:pStyle w:val="B1"/>
        <w:rPr>
          <w:lang w:eastAsia="ko-KR"/>
        </w:rPr>
      </w:pPr>
      <w:r w:rsidRPr="00CA7E62">
        <w:rPr>
          <w:lang w:eastAsia="ko-KR"/>
        </w:rPr>
        <w:t>7</w:t>
      </w:r>
      <w:r w:rsidRPr="00CA7E62">
        <w:rPr>
          <w:rFonts w:hint="eastAsia"/>
          <w:lang w:eastAsia="ko-KR"/>
        </w:rPr>
        <w:t>.</w:t>
      </w:r>
      <w:r w:rsidR="00D32BAD">
        <w:rPr>
          <w:lang w:eastAsia="ko-KR"/>
        </w:rPr>
        <w:tab/>
      </w:r>
      <w:r w:rsidRPr="00CA7E62">
        <w:rPr>
          <w:rFonts w:hint="eastAsia"/>
          <w:lang w:eastAsia="ko-KR"/>
        </w:rPr>
        <w:t xml:space="preserve">The </w:t>
      </w:r>
      <w:r w:rsidRPr="00CA7E62">
        <w:rPr>
          <w:lang w:eastAsia="ko-KR"/>
        </w:rPr>
        <w:t>V-</w:t>
      </w:r>
      <w:r w:rsidRPr="00CA7E62">
        <w:rPr>
          <w:rFonts w:hint="eastAsia"/>
          <w:lang w:eastAsia="ko-KR"/>
        </w:rPr>
        <w:t>UPF acknowledges the QoS Modification request by the transmission of a QoS Modification re</w:t>
      </w:r>
      <w:r w:rsidRPr="00CA7E62">
        <w:rPr>
          <w:lang w:eastAsia="ko-KR"/>
        </w:rPr>
        <w:t>s</w:t>
      </w:r>
      <w:r w:rsidRPr="00CA7E62">
        <w:rPr>
          <w:rFonts w:hint="eastAsia"/>
          <w:lang w:eastAsia="ko-KR"/>
        </w:rPr>
        <w:t>p</w:t>
      </w:r>
      <w:r w:rsidRPr="00CA7E62">
        <w:rPr>
          <w:lang w:eastAsia="ko-KR"/>
        </w:rPr>
        <w:t>onse (</w:t>
      </w:r>
      <w:r w:rsidR="00696B8C" w:rsidRPr="007D5416">
        <w:rPr>
          <w:lang w:eastAsia="ko-KR"/>
        </w:rPr>
        <w:t>N4 session identity</w:t>
      </w:r>
      <w:r w:rsidRPr="00CA7E62">
        <w:rPr>
          <w:lang w:eastAsia="ko-KR"/>
        </w:rPr>
        <w:t>) message.</w:t>
      </w:r>
    </w:p>
    <w:p w:rsidR="001A3AF0" w:rsidRPr="00CA7E62" w:rsidRDefault="001A3AF0" w:rsidP="001A3AF0">
      <w:pPr>
        <w:pStyle w:val="B1"/>
        <w:rPr>
          <w:lang w:eastAsia="ko-KR"/>
        </w:rPr>
      </w:pPr>
      <w:r w:rsidRPr="00CA7E62">
        <w:rPr>
          <w:lang w:eastAsia="ko-KR"/>
        </w:rPr>
        <w:t>8.</w:t>
      </w:r>
      <w:r w:rsidR="00D32BAD">
        <w:rPr>
          <w:lang w:eastAsia="ko-KR"/>
        </w:rPr>
        <w:tab/>
      </w:r>
      <w:r w:rsidRPr="00CA7E62">
        <w:rPr>
          <w:lang w:eastAsia="ko-KR"/>
        </w:rPr>
        <w:t>The V-SMF sends QoS Modification Command (PDU session identity, QoS rule) message to the UE using SM-NAS. If the UE is in CN-IDLE state, the AMF will trigger the Network Triggered Service Request procedure. The UE shall store the updated QoS rule and start to apply the updated QoS rule.</w:t>
      </w:r>
    </w:p>
    <w:p w:rsidR="001A3AF0" w:rsidRPr="00CA7E62" w:rsidRDefault="001A3AF0" w:rsidP="001A3AF0">
      <w:pPr>
        <w:pStyle w:val="B1"/>
        <w:rPr>
          <w:lang w:eastAsia="ko-KR"/>
        </w:rPr>
      </w:pPr>
      <w:r w:rsidRPr="00CA7E62">
        <w:rPr>
          <w:lang w:eastAsia="ko-KR"/>
        </w:rPr>
        <w:t>9.</w:t>
      </w:r>
      <w:r w:rsidR="00D32BAD">
        <w:rPr>
          <w:lang w:eastAsia="ko-KR"/>
        </w:rPr>
        <w:tab/>
      </w:r>
      <w:r w:rsidRPr="00CA7E62">
        <w:rPr>
          <w:lang w:eastAsia="ko-KR"/>
        </w:rPr>
        <w:t>The UE acknowledges the QoS Modification Command by the transmission of a QoS Modification Command Ack (PDU session identity) message using SM-NAS.</w:t>
      </w:r>
    </w:p>
    <w:p w:rsidR="001A3AF0" w:rsidRPr="00CA7E62" w:rsidRDefault="001A3AF0" w:rsidP="001A3AF0">
      <w:pPr>
        <w:pStyle w:val="B1"/>
        <w:rPr>
          <w:lang w:eastAsia="ko-KR"/>
        </w:rPr>
      </w:pPr>
      <w:r w:rsidRPr="00CA7E62">
        <w:rPr>
          <w:lang w:eastAsia="ko-KR"/>
        </w:rPr>
        <w:t>10.</w:t>
      </w:r>
      <w:r w:rsidR="00D32BAD">
        <w:rPr>
          <w:lang w:eastAsia="ko-KR"/>
        </w:rPr>
        <w:tab/>
      </w:r>
      <w:r w:rsidRPr="00CA7E62">
        <w:rPr>
          <w:lang w:eastAsia="ko-KR"/>
        </w:rPr>
        <w:t>The V-SMF acknowledges the QoS Modification request by the transmission of a QoS Modification response (UE identity, PDU session identity, Accepted QoS rule) message. If the RAN or V-SMF has modified QoS rule, the V-SMF shall notify the modified QoS rule to the H-SMF.</w:t>
      </w:r>
    </w:p>
    <w:p w:rsidR="001A3AF0" w:rsidRPr="00CA7E62" w:rsidRDefault="001A3AF0" w:rsidP="001A3AF0">
      <w:pPr>
        <w:pStyle w:val="B1"/>
        <w:rPr>
          <w:lang w:eastAsia="ko-KR"/>
        </w:rPr>
      </w:pPr>
      <w:r w:rsidRPr="00CA7E62">
        <w:rPr>
          <w:lang w:eastAsia="ko-KR"/>
        </w:rPr>
        <w:t>11.</w:t>
      </w:r>
      <w:r w:rsidR="00D32BAD">
        <w:rPr>
          <w:lang w:eastAsia="ko-KR"/>
        </w:rPr>
        <w:tab/>
      </w:r>
      <w:r w:rsidRPr="00CA7E62">
        <w:rPr>
          <w:lang w:eastAsia="ko-KR"/>
        </w:rPr>
        <w:t>The H-SMF sends QoS Modification request (</w:t>
      </w:r>
      <w:r w:rsidR="00696B8C" w:rsidRPr="007D5416">
        <w:rPr>
          <w:lang w:eastAsia="ko-KR"/>
        </w:rPr>
        <w:t>N4 session identity</w:t>
      </w:r>
      <w:r w:rsidRPr="00D234CB">
        <w:rPr>
          <w:lang w:eastAsia="ko-KR"/>
        </w:rPr>
        <w:t xml:space="preserve">, </w:t>
      </w:r>
      <w:r w:rsidRPr="00CA7E62">
        <w:rPr>
          <w:lang w:eastAsia="ko-KR"/>
        </w:rPr>
        <w:t xml:space="preserve">QoS rule, AMBR, reflective QoS indication) message to the H-UPF. The H-UPF shall store the updated QoS rule and start to apply the updated QoS rule. If there </w:t>
      </w:r>
      <w:r>
        <w:rPr>
          <w:lang w:eastAsia="ko-KR"/>
        </w:rPr>
        <w:t>are</w:t>
      </w:r>
      <w:r w:rsidRPr="00CA7E62">
        <w:rPr>
          <w:lang w:eastAsia="ko-KR"/>
        </w:rPr>
        <w:t xml:space="preserve"> multiple UPFs associated with the PDU session, the H-SMF sends QoS Modification request message to all UPFs.</w:t>
      </w:r>
    </w:p>
    <w:p w:rsidR="001A3AF0" w:rsidRPr="00CA7E62" w:rsidRDefault="001A3AF0" w:rsidP="001A3AF0">
      <w:pPr>
        <w:pStyle w:val="B1"/>
        <w:rPr>
          <w:lang w:eastAsia="ko-KR"/>
        </w:rPr>
      </w:pPr>
      <w:r w:rsidRPr="00CA7E62">
        <w:rPr>
          <w:lang w:eastAsia="ko-KR"/>
        </w:rPr>
        <w:t>12</w:t>
      </w:r>
      <w:r w:rsidRPr="00CA7E62">
        <w:rPr>
          <w:rFonts w:hint="eastAsia"/>
          <w:lang w:eastAsia="ko-KR"/>
        </w:rPr>
        <w:t>.</w:t>
      </w:r>
      <w:r w:rsidR="00D32BAD">
        <w:rPr>
          <w:lang w:eastAsia="ko-KR"/>
        </w:rPr>
        <w:tab/>
      </w:r>
      <w:r w:rsidRPr="00CA7E62">
        <w:rPr>
          <w:rFonts w:hint="eastAsia"/>
          <w:lang w:eastAsia="ko-KR"/>
        </w:rPr>
        <w:t xml:space="preserve">The </w:t>
      </w:r>
      <w:r w:rsidRPr="00CA7E62">
        <w:rPr>
          <w:lang w:eastAsia="ko-KR"/>
        </w:rPr>
        <w:t>H-</w:t>
      </w:r>
      <w:r w:rsidRPr="00CA7E62">
        <w:rPr>
          <w:rFonts w:hint="eastAsia"/>
          <w:lang w:eastAsia="ko-KR"/>
        </w:rPr>
        <w:t>UPF acknowledges the QoS Modification request by the transmission of a QoS Modification re</w:t>
      </w:r>
      <w:r w:rsidRPr="00CA7E62">
        <w:rPr>
          <w:lang w:eastAsia="ko-KR"/>
        </w:rPr>
        <w:t>s</w:t>
      </w:r>
      <w:r w:rsidRPr="00CA7E62">
        <w:rPr>
          <w:rFonts w:hint="eastAsia"/>
          <w:lang w:eastAsia="ko-KR"/>
        </w:rPr>
        <w:t>p</w:t>
      </w:r>
      <w:r w:rsidRPr="00CA7E62">
        <w:rPr>
          <w:lang w:eastAsia="ko-KR"/>
        </w:rPr>
        <w:t>onse (</w:t>
      </w:r>
      <w:r w:rsidR="00696B8C" w:rsidRPr="007D5416">
        <w:rPr>
          <w:lang w:eastAsia="ko-KR"/>
        </w:rPr>
        <w:t>N4 session identity</w:t>
      </w:r>
      <w:r w:rsidRPr="00CA7E62">
        <w:rPr>
          <w:lang w:eastAsia="ko-KR"/>
        </w:rPr>
        <w:t>) message.</w:t>
      </w:r>
    </w:p>
    <w:p w:rsidR="001A3AF0" w:rsidRPr="00CA7E62" w:rsidRDefault="001A3AF0" w:rsidP="001A3AF0">
      <w:pPr>
        <w:pStyle w:val="B1"/>
        <w:rPr>
          <w:lang w:eastAsia="ko-KR"/>
        </w:rPr>
      </w:pPr>
      <w:r w:rsidRPr="00CA7E62">
        <w:rPr>
          <w:lang w:eastAsia="ko-KR"/>
        </w:rPr>
        <w:t>13.</w:t>
      </w:r>
      <w:r w:rsidR="00D32BAD">
        <w:rPr>
          <w:lang w:eastAsia="ko-KR"/>
        </w:rPr>
        <w:tab/>
      </w:r>
      <w:r w:rsidRPr="00CA7E62">
        <w:rPr>
          <w:lang w:eastAsia="ko-KR"/>
        </w:rPr>
        <w:t xml:space="preserve">If the QoS modification procedure was triggered by a policy indication from the H-PCF, the H-SMF indicates to the H-PCF whether the requested QoS could be enforced or not by performing </w:t>
      </w:r>
      <w:r w:rsidR="007F7987">
        <w:rPr>
          <w:lang w:eastAsia="ko-KR"/>
        </w:rPr>
        <w:t>PDU</w:t>
      </w:r>
      <w:r w:rsidRPr="00CA7E62">
        <w:rPr>
          <w:lang w:eastAsia="ko-KR"/>
        </w:rPr>
        <w:t>-CAN Modification procedure.</w:t>
      </w:r>
    </w:p>
    <w:p w:rsidR="00EB390E" w:rsidRPr="001A3AF0" w:rsidRDefault="00EB390E" w:rsidP="00EB390E">
      <w:pPr>
        <w:rPr>
          <w:rFonts w:eastAsia="MS Mincho"/>
        </w:rPr>
      </w:pPr>
    </w:p>
    <w:p w:rsidR="00EB390E" w:rsidRPr="00CA7E62" w:rsidRDefault="00EB390E" w:rsidP="00EB390E">
      <w:pPr>
        <w:rPr>
          <w:rFonts w:eastAsia="MS Mincho"/>
        </w:rPr>
      </w:pPr>
    </w:p>
    <w:p w:rsidR="00EB390E" w:rsidRPr="00CA7E62" w:rsidRDefault="00EB390E" w:rsidP="00EB390E">
      <w:pPr>
        <w:rPr>
          <w:rFonts w:eastAsia="MS Mincho"/>
        </w:rPr>
      </w:pPr>
    </w:p>
    <w:p w:rsidR="00EB390E" w:rsidRPr="0034711B" w:rsidRDefault="00EB390E"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CA7E62">
        <w:rPr>
          <w:rFonts w:ascii="Arial" w:hAnsi="Arial" w:cs="Arial" w:hint="eastAsia"/>
          <w:b/>
          <w:noProof/>
          <w:color w:val="C5003D"/>
          <w:sz w:val="28"/>
          <w:szCs w:val="28"/>
          <w:lang w:val="en-US" w:eastAsia="ko-KR"/>
        </w:rPr>
        <w:t xml:space="preserve">* </w:t>
      </w:r>
      <w:r w:rsidRPr="00CA7E62">
        <w:rPr>
          <w:rFonts w:ascii="Arial" w:hAnsi="Arial" w:cs="Arial"/>
          <w:b/>
          <w:noProof/>
          <w:color w:val="C5003D"/>
          <w:sz w:val="28"/>
          <w:szCs w:val="28"/>
          <w:lang w:val="en-US"/>
        </w:rPr>
        <w:t xml:space="preserve">* * * </w:t>
      </w:r>
      <w:r w:rsidRPr="00CA7E62">
        <w:rPr>
          <w:rFonts w:ascii="Arial" w:hAnsi="Arial" w:cs="Arial" w:hint="eastAsia"/>
          <w:b/>
          <w:noProof/>
          <w:color w:val="C5003D"/>
          <w:sz w:val="28"/>
          <w:szCs w:val="28"/>
          <w:lang w:val="en-US" w:eastAsia="ko-KR"/>
        </w:rPr>
        <w:t xml:space="preserve">End of </w:t>
      </w:r>
      <w:r w:rsidRPr="00CA7E62">
        <w:rPr>
          <w:rFonts w:ascii="Arial" w:hAnsi="Arial" w:cs="Arial"/>
          <w:b/>
          <w:noProof/>
          <w:color w:val="C5003D"/>
          <w:sz w:val="28"/>
          <w:szCs w:val="28"/>
          <w:lang w:val="en-US"/>
        </w:rPr>
        <w:t>Change</w:t>
      </w:r>
      <w:r w:rsidRPr="00CA7E62">
        <w:rPr>
          <w:rFonts w:ascii="Arial" w:hAnsi="Arial" w:cs="Arial" w:hint="eastAsia"/>
          <w:b/>
          <w:noProof/>
          <w:color w:val="C5003D"/>
          <w:sz w:val="28"/>
          <w:szCs w:val="28"/>
          <w:lang w:val="en-US" w:eastAsia="ko-KR"/>
        </w:rPr>
        <w:t>s</w:t>
      </w:r>
      <w:r w:rsidRPr="00CA7E62">
        <w:rPr>
          <w:rFonts w:ascii="Arial" w:hAnsi="Arial" w:cs="Arial"/>
          <w:b/>
          <w:noProof/>
          <w:color w:val="C5003D"/>
          <w:sz w:val="28"/>
          <w:szCs w:val="28"/>
          <w:lang w:val="en-US"/>
        </w:rPr>
        <w:t xml:space="preserve"> * * * *</w:t>
      </w:r>
    </w:p>
    <w:p w:rsidR="00EB390E" w:rsidRPr="00EB390E" w:rsidRDefault="00EB390E" w:rsidP="00EB390E">
      <w:pPr>
        <w:rPr>
          <w:rFonts w:eastAsia="MS Mincho"/>
        </w:rPr>
      </w:pPr>
    </w:p>
    <w:sectPr w:rsidR="00EB390E" w:rsidRPr="00EB390E">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2287" w:rsidRDefault="00A42287">
      <w:r>
        <w:separator/>
      </w:r>
    </w:p>
    <w:p w:rsidR="00A42287" w:rsidRDefault="00A42287"/>
  </w:endnote>
  <w:endnote w:type="continuationSeparator" w:id="0">
    <w:p w:rsidR="00A42287" w:rsidRDefault="00A42287">
      <w:r>
        <w:continuationSeparator/>
      </w:r>
    </w:p>
    <w:p w:rsidR="00A42287" w:rsidRDefault="00A422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2287" w:rsidRDefault="00A42287">
      <w:r>
        <w:separator/>
      </w:r>
    </w:p>
    <w:p w:rsidR="00A42287" w:rsidRDefault="00A42287"/>
  </w:footnote>
  <w:footnote w:type="continuationSeparator" w:id="0">
    <w:p w:rsidR="00A42287" w:rsidRDefault="00A42287">
      <w:r>
        <w:continuationSeparator/>
      </w:r>
    </w:p>
    <w:p w:rsidR="00A42287" w:rsidRDefault="00A4228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C2D14">
      <w:rPr>
        <w:rFonts w:ascii="Arial" w:hAnsi="Arial" w:cs="Arial"/>
        <w:b/>
        <w:bCs/>
        <w:noProof/>
        <w:sz w:val="18"/>
      </w:rPr>
      <w:t>5</w:t>
    </w:r>
    <w:r>
      <w:rPr>
        <w:rFonts w:ascii="Arial" w:hAnsi="Arial" w:cs="Arial"/>
        <w:b/>
        <w:bCs/>
        <w:sz w:val="18"/>
      </w:rPr>
      <w:fldChar w:fldCharType="end"/>
    </w:r>
  </w:p>
  <w:p w:rsidR="00035765" w:rsidRDefault="000357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C92CE88"/>
    <w:lvl w:ilvl="0">
      <w:start w:val="1"/>
      <w:numFmt w:val="decimal"/>
      <w:lvlText w:val="%1."/>
      <w:lvlJc w:val="left"/>
      <w:pPr>
        <w:tabs>
          <w:tab w:val="num" w:pos="1492"/>
        </w:tabs>
        <w:ind w:left="1492" w:hanging="360"/>
      </w:pPr>
    </w:lvl>
  </w:abstractNum>
  <w:abstractNum w:abstractNumId="1">
    <w:nsid w:val="FFFFFF7D"/>
    <w:multiLevelType w:val="singleLevel"/>
    <w:tmpl w:val="C5CEFD30"/>
    <w:lvl w:ilvl="0">
      <w:start w:val="1"/>
      <w:numFmt w:val="decimal"/>
      <w:lvlText w:val="%1."/>
      <w:lvlJc w:val="left"/>
      <w:pPr>
        <w:tabs>
          <w:tab w:val="num" w:pos="1209"/>
        </w:tabs>
        <w:ind w:left="1209" w:hanging="360"/>
      </w:pPr>
    </w:lvl>
  </w:abstractNum>
  <w:abstractNum w:abstractNumId="2">
    <w:nsid w:val="FFFFFF7E"/>
    <w:multiLevelType w:val="singleLevel"/>
    <w:tmpl w:val="BCF46C44"/>
    <w:lvl w:ilvl="0">
      <w:start w:val="1"/>
      <w:numFmt w:val="decimal"/>
      <w:lvlText w:val="%1."/>
      <w:lvlJc w:val="left"/>
      <w:pPr>
        <w:tabs>
          <w:tab w:val="num" w:pos="926"/>
        </w:tabs>
        <w:ind w:left="926" w:hanging="360"/>
      </w:pPr>
    </w:lvl>
  </w:abstractNum>
  <w:abstractNum w:abstractNumId="3">
    <w:nsid w:val="FFFFFF7F"/>
    <w:multiLevelType w:val="singleLevel"/>
    <w:tmpl w:val="7450956E"/>
    <w:lvl w:ilvl="0">
      <w:start w:val="1"/>
      <w:numFmt w:val="decimal"/>
      <w:lvlText w:val="%1."/>
      <w:lvlJc w:val="left"/>
      <w:pPr>
        <w:tabs>
          <w:tab w:val="num" w:pos="643"/>
        </w:tabs>
        <w:ind w:left="643" w:hanging="360"/>
      </w:pPr>
    </w:lvl>
  </w:abstractNum>
  <w:abstractNum w:abstractNumId="4">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50A51D0"/>
    <w:lvl w:ilvl="0">
      <w:start w:val="1"/>
      <w:numFmt w:val="decimal"/>
      <w:lvlText w:val="%1."/>
      <w:lvlJc w:val="left"/>
      <w:pPr>
        <w:tabs>
          <w:tab w:val="num" w:pos="360"/>
        </w:tabs>
        <w:ind w:left="360" w:hanging="360"/>
      </w:pPr>
    </w:lvl>
  </w:abstractNum>
  <w:abstractNum w:abstractNumId="9">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AAB2444"/>
    <w:multiLevelType w:val="hybridMultilevel"/>
    <w:tmpl w:val="EF6494A6"/>
    <w:lvl w:ilvl="0" w:tplc="47366414">
      <w:start w:val="1"/>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622035E7"/>
    <w:multiLevelType w:val="hybridMultilevel"/>
    <w:tmpl w:val="03F87DB8"/>
    <w:lvl w:ilvl="0" w:tplc="C28E477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8"/>
  </w:num>
  <w:num w:numId="4">
    <w:abstractNumId w:val="11"/>
  </w:num>
  <w:num w:numId="5">
    <w:abstractNumId w:val="24"/>
  </w:num>
  <w:num w:numId="6">
    <w:abstractNumId w:val="14"/>
  </w:num>
  <w:num w:numId="7">
    <w:abstractNumId w:val="13"/>
  </w:num>
  <w:num w:numId="8">
    <w:abstractNumId w:val="21"/>
  </w:num>
  <w:num w:numId="9">
    <w:abstractNumId w:val="20"/>
  </w:num>
  <w:num w:numId="10">
    <w:abstractNumId w:val="16"/>
  </w:num>
  <w:num w:numId="11">
    <w:abstractNumId w:val="12"/>
  </w:num>
  <w:num w:numId="12">
    <w:abstractNumId w:val="26"/>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num>
  <w:num w:numId="26">
    <w:abstractNumId w:val="15"/>
  </w:num>
  <w:num w:numId="27">
    <w:abstractNumId w:val="17"/>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10BDB"/>
    <w:rsid w:val="00014A67"/>
    <w:rsid w:val="000222BA"/>
    <w:rsid w:val="00022507"/>
    <w:rsid w:val="00034D84"/>
    <w:rsid w:val="00035765"/>
    <w:rsid w:val="00054A79"/>
    <w:rsid w:val="00065060"/>
    <w:rsid w:val="00077879"/>
    <w:rsid w:val="00077D47"/>
    <w:rsid w:val="000850FC"/>
    <w:rsid w:val="000B436A"/>
    <w:rsid w:val="000B5F65"/>
    <w:rsid w:val="001035AF"/>
    <w:rsid w:val="00110DD8"/>
    <w:rsid w:val="00143E18"/>
    <w:rsid w:val="00167058"/>
    <w:rsid w:val="00167A5B"/>
    <w:rsid w:val="001757A3"/>
    <w:rsid w:val="001809AF"/>
    <w:rsid w:val="001A3AF0"/>
    <w:rsid w:val="001D7D0C"/>
    <w:rsid w:val="001E0D60"/>
    <w:rsid w:val="001E11B0"/>
    <w:rsid w:val="001E3B8E"/>
    <w:rsid w:val="001F14C0"/>
    <w:rsid w:val="001F5148"/>
    <w:rsid w:val="00210333"/>
    <w:rsid w:val="00216BE9"/>
    <w:rsid w:val="002474DA"/>
    <w:rsid w:val="002515D5"/>
    <w:rsid w:val="00273B04"/>
    <w:rsid w:val="00273E55"/>
    <w:rsid w:val="00274209"/>
    <w:rsid w:val="00287EF5"/>
    <w:rsid w:val="002D00AA"/>
    <w:rsid w:val="002D0297"/>
    <w:rsid w:val="002D3C40"/>
    <w:rsid w:val="002E7C6F"/>
    <w:rsid w:val="00327D4F"/>
    <w:rsid w:val="00332E36"/>
    <w:rsid w:val="00340D93"/>
    <w:rsid w:val="003521FA"/>
    <w:rsid w:val="003553E9"/>
    <w:rsid w:val="003758F6"/>
    <w:rsid w:val="0039362D"/>
    <w:rsid w:val="00393D0A"/>
    <w:rsid w:val="003944DD"/>
    <w:rsid w:val="003A1132"/>
    <w:rsid w:val="003B52D6"/>
    <w:rsid w:val="003E5AC9"/>
    <w:rsid w:val="003F12D4"/>
    <w:rsid w:val="003F1E2D"/>
    <w:rsid w:val="003F317A"/>
    <w:rsid w:val="003F40F5"/>
    <w:rsid w:val="003F56C7"/>
    <w:rsid w:val="00400121"/>
    <w:rsid w:val="0042421F"/>
    <w:rsid w:val="0042744A"/>
    <w:rsid w:val="004360DE"/>
    <w:rsid w:val="00436B43"/>
    <w:rsid w:val="00440983"/>
    <w:rsid w:val="004501AB"/>
    <w:rsid w:val="004575B5"/>
    <w:rsid w:val="00465838"/>
    <w:rsid w:val="00474B2E"/>
    <w:rsid w:val="004934E0"/>
    <w:rsid w:val="004A2E8B"/>
    <w:rsid w:val="004A3C9B"/>
    <w:rsid w:val="004B2D52"/>
    <w:rsid w:val="004B752E"/>
    <w:rsid w:val="004C34C8"/>
    <w:rsid w:val="004F242A"/>
    <w:rsid w:val="004F504C"/>
    <w:rsid w:val="00507ECB"/>
    <w:rsid w:val="005164E5"/>
    <w:rsid w:val="005326B5"/>
    <w:rsid w:val="00546EB2"/>
    <w:rsid w:val="005509C5"/>
    <w:rsid w:val="00564CE4"/>
    <w:rsid w:val="005832C0"/>
    <w:rsid w:val="005A00E3"/>
    <w:rsid w:val="005E44C2"/>
    <w:rsid w:val="005F020E"/>
    <w:rsid w:val="005F1C60"/>
    <w:rsid w:val="005F1CFF"/>
    <w:rsid w:val="00634DA5"/>
    <w:rsid w:val="00635CE5"/>
    <w:rsid w:val="00654E6A"/>
    <w:rsid w:val="006612B2"/>
    <w:rsid w:val="00677A4D"/>
    <w:rsid w:val="00684C81"/>
    <w:rsid w:val="006868ED"/>
    <w:rsid w:val="00692A03"/>
    <w:rsid w:val="006945F1"/>
    <w:rsid w:val="00696B8C"/>
    <w:rsid w:val="006A7601"/>
    <w:rsid w:val="006B1C5F"/>
    <w:rsid w:val="006C2766"/>
    <w:rsid w:val="006C28E3"/>
    <w:rsid w:val="006D7376"/>
    <w:rsid w:val="006F2CBC"/>
    <w:rsid w:val="006F3F95"/>
    <w:rsid w:val="006F521F"/>
    <w:rsid w:val="007127D4"/>
    <w:rsid w:val="007135B8"/>
    <w:rsid w:val="00713AD6"/>
    <w:rsid w:val="0073482C"/>
    <w:rsid w:val="007371C0"/>
    <w:rsid w:val="007432C1"/>
    <w:rsid w:val="00746D95"/>
    <w:rsid w:val="007577A2"/>
    <w:rsid w:val="007612BB"/>
    <w:rsid w:val="0077270E"/>
    <w:rsid w:val="007A7A42"/>
    <w:rsid w:val="007C0E04"/>
    <w:rsid w:val="007D0DBB"/>
    <w:rsid w:val="007D7678"/>
    <w:rsid w:val="007D7FB6"/>
    <w:rsid w:val="007E00B8"/>
    <w:rsid w:val="007F7987"/>
    <w:rsid w:val="008045C7"/>
    <w:rsid w:val="008073ED"/>
    <w:rsid w:val="008077AD"/>
    <w:rsid w:val="00811721"/>
    <w:rsid w:val="00811B06"/>
    <w:rsid w:val="00817841"/>
    <w:rsid w:val="008259B3"/>
    <w:rsid w:val="0083278C"/>
    <w:rsid w:val="00896618"/>
    <w:rsid w:val="008A6F12"/>
    <w:rsid w:val="008C299B"/>
    <w:rsid w:val="008C2D14"/>
    <w:rsid w:val="008C401B"/>
    <w:rsid w:val="008C42F3"/>
    <w:rsid w:val="008D067E"/>
    <w:rsid w:val="008E1005"/>
    <w:rsid w:val="00910E42"/>
    <w:rsid w:val="00924410"/>
    <w:rsid w:val="0093506B"/>
    <w:rsid w:val="0095347A"/>
    <w:rsid w:val="0095689D"/>
    <w:rsid w:val="009702C2"/>
    <w:rsid w:val="009905BC"/>
    <w:rsid w:val="00992027"/>
    <w:rsid w:val="00995D09"/>
    <w:rsid w:val="009A2F28"/>
    <w:rsid w:val="009B3CFE"/>
    <w:rsid w:val="009C4E08"/>
    <w:rsid w:val="009E3403"/>
    <w:rsid w:val="009F095E"/>
    <w:rsid w:val="009F7F89"/>
    <w:rsid w:val="00A00F95"/>
    <w:rsid w:val="00A11AF1"/>
    <w:rsid w:val="00A41677"/>
    <w:rsid w:val="00A42287"/>
    <w:rsid w:val="00A51EE2"/>
    <w:rsid w:val="00A55285"/>
    <w:rsid w:val="00A601B5"/>
    <w:rsid w:val="00A70C69"/>
    <w:rsid w:val="00A8758B"/>
    <w:rsid w:val="00AA7B8F"/>
    <w:rsid w:val="00AB4966"/>
    <w:rsid w:val="00B01390"/>
    <w:rsid w:val="00B04245"/>
    <w:rsid w:val="00B51F21"/>
    <w:rsid w:val="00B5569E"/>
    <w:rsid w:val="00B66064"/>
    <w:rsid w:val="00B66637"/>
    <w:rsid w:val="00B761DD"/>
    <w:rsid w:val="00B762D8"/>
    <w:rsid w:val="00BB3215"/>
    <w:rsid w:val="00BB3394"/>
    <w:rsid w:val="00BC62BF"/>
    <w:rsid w:val="00BD0DCE"/>
    <w:rsid w:val="00BE326F"/>
    <w:rsid w:val="00BE4FB9"/>
    <w:rsid w:val="00BF438E"/>
    <w:rsid w:val="00BF5B4E"/>
    <w:rsid w:val="00BF5CC5"/>
    <w:rsid w:val="00C00345"/>
    <w:rsid w:val="00C22489"/>
    <w:rsid w:val="00C47B70"/>
    <w:rsid w:val="00C651FC"/>
    <w:rsid w:val="00C83C65"/>
    <w:rsid w:val="00C86E8A"/>
    <w:rsid w:val="00CA0BF9"/>
    <w:rsid w:val="00CA7E62"/>
    <w:rsid w:val="00CC5766"/>
    <w:rsid w:val="00CE0B5C"/>
    <w:rsid w:val="00CE7FD5"/>
    <w:rsid w:val="00CF4528"/>
    <w:rsid w:val="00CF4C30"/>
    <w:rsid w:val="00CF4FDE"/>
    <w:rsid w:val="00D01A1B"/>
    <w:rsid w:val="00D149FA"/>
    <w:rsid w:val="00D14E83"/>
    <w:rsid w:val="00D1656D"/>
    <w:rsid w:val="00D234CB"/>
    <w:rsid w:val="00D25335"/>
    <w:rsid w:val="00D31BDD"/>
    <w:rsid w:val="00D32BAD"/>
    <w:rsid w:val="00D40B95"/>
    <w:rsid w:val="00D45BD5"/>
    <w:rsid w:val="00D53DE1"/>
    <w:rsid w:val="00D55AB2"/>
    <w:rsid w:val="00D63018"/>
    <w:rsid w:val="00D67F13"/>
    <w:rsid w:val="00D75759"/>
    <w:rsid w:val="00D86C71"/>
    <w:rsid w:val="00D900BF"/>
    <w:rsid w:val="00D92127"/>
    <w:rsid w:val="00DA7784"/>
    <w:rsid w:val="00DD7403"/>
    <w:rsid w:val="00DF7FB6"/>
    <w:rsid w:val="00E5101A"/>
    <w:rsid w:val="00E6254C"/>
    <w:rsid w:val="00E656C8"/>
    <w:rsid w:val="00E756A7"/>
    <w:rsid w:val="00EA1499"/>
    <w:rsid w:val="00EA4DA5"/>
    <w:rsid w:val="00EA4EE8"/>
    <w:rsid w:val="00EA7C95"/>
    <w:rsid w:val="00EB3028"/>
    <w:rsid w:val="00EB390E"/>
    <w:rsid w:val="00EC2676"/>
    <w:rsid w:val="00ED4B4B"/>
    <w:rsid w:val="00EE3B2E"/>
    <w:rsid w:val="00EE5CC8"/>
    <w:rsid w:val="00EF4016"/>
    <w:rsid w:val="00F00757"/>
    <w:rsid w:val="00F22E7C"/>
    <w:rsid w:val="00F43CAF"/>
    <w:rsid w:val="00F5742D"/>
    <w:rsid w:val="00F6643E"/>
    <w:rsid w:val="00F7416B"/>
    <w:rsid w:val="00F9126D"/>
    <w:rsid w:val="00FE31FA"/>
    <w:rsid w:val="00FF71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649C8D4-A87C-436E-A175-1BD90B6E3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992027"/>
    <w:rPr>
      <w:sz w:val="16"/>
      <w:szCs w:val="16"/>
    </w:rPr>
  </w:style>
  <w:style w:type="paragraph" w:styleId="a8">
    <w:name w:val="annotation text"/>
    <w:basedOn w:val="a"/>
    <w:link w:val="Char1"/>
    <w:rsid w:val="00992027"/>
    <w:pPr>
      <w:overflowPunct/>
      <w:autoSpaceDE/>
      <w:autoSpaceDN/>
      <w:adjustRightInd/>
      <w:textAlignment w:val="auto"/>
    </w:pPr>
    <w:rPr>
      <w:color w:val="auto"/>
      <w:lang w:eastAsia="en-US"/>
    </w:rPr>
  </w:style>
  <w:style w:type="character" w:customStyle="1" w:styleId="Char1">
    <w:name w:val="메모 텍스트 Char"/>
    <w:link w:val="a8"/>
    <w:rsid w:val="00992027"/>
    <w:rPr>
      <w:lang w:val="en-GB" w:eastAsia="en-US"/>
    </w:rPr>
  </w:style>
  <w:style w:type="character" w:customStyle="1" w:styleId="B2Char">
    <w:name w:val="B2 Char"/>
    <w:link w:val="B2"/>
    <w:rsid w:val="0099202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91CE3-4741-426E-B212-9C9346477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5</Pages>
  <Words>1755</Words>
  <Characters>10008</Characters>
  <Application>Microsoft Office Word</Application>
  <DocSecurity>0</DocSecurity>
  <Lines>83</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 r1</cp:lastModifiedBy>
  <cp:revision>14</cp:revision>
  <cp:lastPrinted>2003-09-26T02:29:00Z</cp:lastPrinted>
  <dcterms:created xsi:type="dcterms:W3CDTF">2017-01-05T06:29:00Z</dcterms:created>
  <dcterms:modified xsi:type="dcterms:W3CDTF">2017-01-10T07:29:00Z</dcterms:modified>
</cp:coreProperties>
</file>